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  <w:r w:rsidRPr="00000D5A">
        <w:rPr>
          <w:color w:val="C00000"/>
          <w:sz w:val="56"/>
          <w:szCs w:val="56"/>
        </w:rPr>
        <w:t>Математический      марафон</w:t>
      </w: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05FDA" w:rsidRDefault="0082263E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  <w:r w:rsidRPr="0082263E">
        <w:rPr>
          <w:rFonts w:ascii="Arial" w:hAnsi="Arial" w:cs="Arial"/>
          <w:color w:val="222244"/>
          <w:sz w:val="27"/>
          <w:szCs w:val="27"/>
          <w:shd w:val="clear" w:color="auto" w:fill="FFFFFF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i1025" type="#_x0000_t163" style="width:421.5pt;height:75.75pt" adj="16518">
            <v:fill color2="#707070" angle="-135" focus="50%" type="gradient"/>
            <v:shadow color="#868686"/>
            <o:extrusion v:ext="view" backdepth="30pt" color="#939676" on="t" rotationangle="30,-36" viewpoint="0,0" viewpointorigin="0,0" skewangle="0" skewamt="0" brightness="10000f" lightposition="-50000,-50000" lightlevel="44000f" lightposition2="50000" lightlevel2="24000f" type="perspective"/>
            <v:textpath style="font-family:&quot;Impact&quot;;v-text-kern:t" trim="t" fitpath="t" xscale="f" string="&quot;Самый умный&quot;&#10;"/>
          </v:shape>
        </w:pict>
      </w: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05FDA" w:rsidRDefault="00C05FDA">
      <w:pPr>
        <w:rPr>
          <w:noProof/>
          <w:sz w:val="48"/>
          <w:szCs w:val="48"/>
          <w:lang w:eastAsia="ru-RU"/>
        </w:rPr>
      </w:pPr>
      <w:r>
        <w:rPr>
          <w:noProof/>
          <w:sz w:val="48"/>
          <w:szCs w:val="48"/>
          <w:lang w:eastAsia="ru-RU"/>
        </w:rPr>
        <w:t xml:space="preserve">                </w:t>
      </w:r>
      <w:r w:rsidRPr="00C05FDA">
        <w:rPr>
          <w:rFonts w:ascii="Arial" w:hAnsi="Arial" w:cs="Arial"/>
          <w:b/>
          <w:noProof/>
          <w:color w:val="C00000"/>
          <w:sz w:val="27"/>
          <w:szCs w:val="27"/>
          <w:shd w:val="clear" w:color="auto" w:fill="FFFFFF"/>
          <w:lang w:eastAsia="ru-RU"/>
        </w:rPr>
        <w:drawing>
          <wp:inline distT="0" distB="0" distL="0" distR="0">
            <wp:extent cx="1790700" cy="1905000"/>
            <wp:effectExtent l="19050" t="0" r="0" b="0"/>
            <wp:docPr id="1" name="Рисунок 5" descr="https://encrypted-tbn2.gstatic.com/images?q=tbn:ANd9GcS2PlwGY0yizr0L00Ot6gkCMQp4e6xolb2JUWNe8-TmFcaXZWZ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2.gstatic.com/images?q=tbn:ANd9GcS2PlwGY0yizr0L00Ot6gkCMQp4e6xolb2JUWNe8-TmFcaXZWZiB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5FDA">
        <w:rPr>
          <w:noProof/>
          <w:sz w:val="48"/>
          <w:szCs w:val="48"/>
          <w:lang w:eastAsia="ru-RU"/>
        </w:rPr>
        <w:t xml:space="preserve"> </w:t>
      </w:r>
    </w:p>
    <w:p w:rsidR="00E0235D" w:rsidRDefault="00C05FDA">
      <w:pPr>
        <w:rPr>
          <w:noProof/>
          <w:sz w:val="48"/>
          <w:szCs w:val="48"/>
          <w:lang w:eastAsia="ru-RU"/>
        </w:rPr>
      </w:pPr>
      <w:r>
        <w:rPr>
          <w:noProof/>
          <w:sz w:val="48"/>
          <w:szCs w:val="48"/>
          <w:lang w:eastAsia="ru-RU"/>
        </w:rPr>
        <w:t xml:space="preserve">                </w:t>
      </w:r>
    </w:p>
    <w:p w:rsidR="00E0235D" w:rsidRDefault="00E0235D">
      <w:pPr>
        <w:rPr>
          <w:noProof/>
          <w:sz w:val="48"/>
          <w:szCs w:val="48"/>
          <w:lang w:eastAsia="ru-RU"/>
        </w:rPr>
      </w:pPr>
      <w:r>
        <w:rPr>
          <w:noProof/>
          <w:sz w:val="48"/>
          <w:szCs w:val="48"/>
          <w:lang w:eastAsia="ru-RU"/>
        </w:rPr>
        <w:t xml:space="preserve">               Неделя математики</w:t>
      </w:r>
    </w:p>
    <w:p w:rsidR="00C05FDA" w:rsidRDefault="00E0235D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  <w:r>
        <w:rPr>
          <w:noProof/>
          <w:sz w:val="48"/>
          <w:szCs w:val="48"/>
          <w:lang w:eastAsia="ru-RU"/>
        </w:rPr>
        <w:t xml:space="preserve">                      </w:t>
      </w:r>
      <w:r w:rsidR="00C05FDA" w:rsidRPr="00EA10FE">
        <w:rPr>
          <w:noProof/>
          <w:sz w:val="48"/>
          <w:szCs w:val="48"/>
          <w:lang w:eastAsia="ru-RU"/>
        </w:rPr>
        <w:t>Февраль 2014</w:t>
      </w:r>
    </w:p>
    <w:p w:rsidR="00C05FDA" w:rsidRDefault="00C05FDA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996065" w:rsidRDefault="00996065">
      <w:pP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</w:pPr>
    </w:p>
    <w:p w:rsidR="00C455DD" w:rsidRDefault="00C455DD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  <w:lastRenderedPageBreak/>
        <w:t xml:space="preserve">6 </w:t>
      </w:r>
      <w:r w:rsidRPr="00BB1F60"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  <w:t xml:space="preserve"> класс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</w:t>
      </w:r>
    </w:p>
    <w:p w:rsidR="00124E3C" w:rsidRDefault="00124E3C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Толя написал 40 слов на пяти карточках. На первых четырёх карточках он писал по 9 слов. Сколько слов написал Толя на последней карточке?</w:t>
      </w:r>
    </w:p>
    <w:p w:rsidR="00C5406C" w:rsidRPr="00CC6BD3" w:rsidRDefault="00C5406C" w:rsidP="00CC6BD3"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А. </w:t>
      </w:r>
      <w:r w:rsidR="00124E3C"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5     </w:t>
      </w:r>
    </w:p>
    <w:p w:rsidR="00C5406C" w:rsidRDefault="00C5406C" w:rsidP="00124E3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Б. </w:t>
      </w:r>
      <w:r w:rsidR="00124E3C"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9      </w:t>
      </w:r>
    </w:p>
    <w:p w:rsidR="00C5406C" w:rsidRDefault="00C5406C" w:rsidP="00124E3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В. </w:t>
      </w:r>
      <w:r w:rsidR="00124E3C"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8       </w:t>
      </w:r>
    </w:p>
    <w:p w:rsidR="00124E3C" w:rsidRDefault="00124E3C" w:rsidP="00124E3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 </w:t>
      </w:r>
      <w:r w:rsidR="00C5406C">
        <w:rPr>
          <w:rFonts w:ascii="Arial" w:eastAsia="Times New Roman" w:hAnsi="Arial" w:cs="Arial"/>
          <w:color w:val="222244"/>
          <w:sz w:val="27"/>
          <w:szCs w:val="27"/>
          <w:lang w:eastAsia="ru-RU"/>
        </w:rPr>
        <w:t xml:space="preserve">Г. </w:t>
      </w:r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>4</w:t>
      </w:r>
    </w:p>
    <w:p w:rsidR="00124E3C" w:rsidRDefault="00124E3C" w:rsidP="00124E3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124E3C" w:rsidRPr="00124E3C" w:rsidRDefault="00124E3C" w:rsidP="00124E3C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 w:rsidRPr="00124E3C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Как называется отрезок ОА?</w:t>
      </w:r>
    </w:p>
    <w:p w:rsidR="00124E3C" w:rsidRDefault="00C5406C">
      <w:r>
        <w:rPr>
          <w:noProof/>
          <w:lang w:eastAsia="ru-RU"/>
        </w:rPr>
        <w:drawing>
          <wp:anchor distT="47625" distB="47625" distL="47625" distR="47625" simplePos="0" relativeHeight="251660288" behindDoc="0" locked="0" layoutInCell="1" allowOverlap="0">
            <wp:simplePos x="0" y="0"/>
            <wp:positionH relativeFrom="column">
              <wp:posOffset>-146685</wp:posOffset>
            </wp:positionH>
            <wp:positionV relativeFrom="line">
              <wp:posOffset>114935</wp:posOffset>
            </wp:positionV>
            <wp:extent cx="2247900" cy="2286000"/>
            <wp:effectExtent l="19050" t="0" r="0" b="0"/>
            <wp:wrapSquare wrapText="bothSides"/>
            <wp:docPr id="3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4E3C" w:rsidRPr="00C5406C" w:rsidRDefault="00C5406C">
      <w:pPr>
        <w:rPr>
          <w:sz w:val="28"/>
          <w:szCs w:val="28"/>
        </w:rPr>
      </w:pPr>
      <w:r>
        <w:rPr>
          <w:sz w:val="28"/>
          <w:szCs w:val="28"/>
        </w:rPr>
        <w:t xml:space="preserve">А. </w:t>
      </w:r>
      <w:r w:rsidR="00124E3C" w:rsidRPr="00C5406C">
        <w:rPr>
          <w:sz w:val="28"/>
          <w:szCs w:val="28"/>
        </w:rPr>
        <w:t>Радиус окружности</w:t>
      </w:r>
    </w:p>
    <w:p w:rsidR="00124E3C" w:rsidRPr="00C5406C" w:rsidRDefault="00C5406C">
      <w:pPr>
        <w:rPr>
          <w:sz w:val="28"/>
          <w:szCs w:val="28"/>
        </w:rPr>
      </w:pPr>
      <w:r>
        <w:rPr>
          <w:sz w:val="28"/>
          <w:szCs w:val="28"/>
        </w:rPr>
        <w:t xml:space="preserve">Б. </w:t>
      </w:r>
      <w:r w:rsidR="00124E3C" w:rsidRPr="00C5406C">
        <w:rPr>
          <w:sz w:val="28"/>
          <w:szCs w:val="28"/>
        </w:rPr>
        <w:t>Диаметр окружности</w:t>
      </w:r>
    </w:p>
    <w:p w:rsidR="00C5406C" w:rsidRDefault="00C5406C">
      <w:pPr>
        <w:rPr>
          <w:sz w:val="28"/>
          <w:szCs w:val="28"/>
        </w:rPr>
      </w:pPr>
      <w:r>
        <w:rPr>
          <w:sz w:val="28"/>
          <w:szCs w:val="28"/>
        </w:rPr>
        <w:t xml:space="preserve">В. </w:t>
      </w:r>
      <w:r w:rsidR="00124E3C" w:rsidRPr="00C5406C">
        <w:rPr>
          <w:sz w:val="28"/>
          <w:szCs w:val="28"/>
        </w:rPr>
        <w:t>Дуга окружности</w:t>
      </w:r>
    </w:p>
    <w:p w:rsidR="00124E3C" w:rsidRPr="00C5406C" w:rsidRDefault="00C5406C">
      <w:pPr>
        <w:rPr>
          <w:sz w:val="28"/>
          <w:szCs w:val="28"/>
        </w:rPr>
      </w:pPr>
      <w:r>
        <w:rPr>
          <w:sz w:val="28"/>
          <w:szCs w:val="28"/>
        </w:rPr>
        <w:t xml:space="preserve">Г. </w:t>
      </w:r>
      <w:r w:rsidR="00124E3C" w:rsidRPr="00C5406C">
        <w:rPr>
          <w:sz w:val="28"/>
          <w:szCs w:val="28"/>
        </w:rPr>
        <w:t>Сектор  круга?</w:t>
      </w:r>
    </w:p>
    <w:p w:rsidR="00124E3C" w:rsidRDefault="00124E3C"/>
    <w:p w:rsidR="00124E3C" w:rsidRDefault="00124E3C" w:rsidP="00124E3C">
      <w:pPr>
        <w:spacing w:after="0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124E3C" w:rsidRDefault="00124E3C" w:rsidP="00124E3C">
      <w:pPr>
        <w:spacing w:after="0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124E3C" w:rsidRDefault="00C80094" w:rsidP="00C80094">
      <w:pPr>
        <w:tabs>
          <w:tab w:val="left" w:pos="3675"/>
        </w:tabs>
        <w:spacing w:after="0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color w:val="222244"/>
          <w:sz w:val="27"/>
          <w:szCs w:val="27"/>
          <w:lang w:eastAsia="ru-RU"/>
        </w:rPr>
        <w:tab/>
      </w:r>
    </w:p>
    <w:p w:rsidR="00124E3C" w:rsidRDefault="00124E3C" w:rsidP="00124E3C">
      <w:pPr>
        <w:spacing w:after="0" w:line="240" w:lineRule="auto"/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noProof/>
          <w:lang w:eastAsia="ru-RU"/>
        </w:rPr>
        <w:drawing>
          <wp:anchor distT="47625" distB="47625" distL="47625" distR="47625" simplePos="0" relativeHeight="251658240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752725" cy="1952625"/>
            <wp:effectExtent l="19050" t="0" r="9525" b="0"/>
            <wp:wrapSquare wrapText="bothSides"/>
            <wp:docPr id="10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Размеры резервуара, заполненного водой: ширина и длина по 70 </w:t>
      </w:r>
      <w:proofErr w:type="spellStart"/>
      <w:proofErr w:type="gramStart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c</w:t>
      </w:r>
      <w:proofErr w:type="gram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м</w:t>
      </w:r>
      <w:proofErr w:type="spell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, высота - 50 </w:t>
      </w:r>
      <w:proofErr w:type="spellStart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cм</w:t>
      </w:r>
      <w:proofErr w:type="spell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, а ширина стен - 10 </w:t>
      </w:r>
      <w:proofErr w:type="spellStart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cм</w:t>
      </w:r>
      <w:proofErr w:type="spell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br/>
        <w:t>Какой объем меньше?</w:t>
      </w:r>
    </w:p>
    <w:p w:rsidR="00C5406C" w:rsidRDefault="00C5406C" w:rsidP="00124E3C">
      <w:pPr>
        <w:spacing w:after="0" w:line="240" w:lineRule="auto"/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5406C" w:rsidRDefault="00C5406C" w:rsidP="00124E3C">
      <w:pPr>
        <w:spacing w:after="0" w:line="240" w:lineRule="auto"/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5406C" w:rsidRPr="00124E3C" w:rsidRDefault="00C5406C" w:rsidP="00124E3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6632">
        <w:rPr>
          <w:sz w:val="28"/>
          <w:szCs w:val="28"/>
        </w:rPr>
        <w:t>А</w:t>
      </w:r>
      <w:r>
        <w:t xml:space="preserve">. </w:t>
      </w:r>
      <w:hyperlink r:id="rId8" w:history="1">
        <w:r w:rsidRPr="00C80094">
          <w:rPr>
            <w:rFonts w:ascii="Arial" w:eastAsia="Times New Roman" w:hAnsi="Arial" w:cs="Arial"/>
            <w:color w:val="222244"/>
            <w:sz w:val="27"/>
            <w:lang w:eastAsia="ru-RU"/>
          </w:rPr>
          <w:t>Объем воды</w:t>
        </w:r>
        <w:r w:rsidRPr="00C80094">
          <w:rPr>
            <w:rFonts w:ascii="Arial" w:eastAsia="Times New Roman" w:hAnsi="Arial" w:cs="Arial"/>
            <w:color w:val="222244"/>
            <w:sz w:val="27"/>
            <w:szCs w:val="27"/>
            <w:bdr w:val="single" w:sz="12" w:space="3" w:color="8888AA" w:frame="1"/>
            <w:shd w:val="clear" w:color="auto" w:fill="FFFFFF"/>
            <w:lang w:eastAsia="ru-RU"/>
          </w:rPr>
          <w:br/>
        </w:r>
      </w:hyperlink>
      <w:r w:rsidRPr="00206632">
        <w:rPr>
          <w:sz w:val="28"/>
          <w:szCs w:val="28"/>
        </w:rPr>
        <w:t>Б.</w:t>
      </w:r>
      <w:r>
        <w:t xml:space="preserve"> </w:t>
      </w:r>
      <w:hyperlink r:id="rId9" w:history="1">
        <w:r w:rsidRPr="00C80094">
          <w:rPr>
            <w:rFonts w:ascii="Arial" w:eastAsia="Times New Roman" w:hAnsi="Arial" w:cs="Arial"/>
            <w:color w:val="222244"/>
            <w:sz w:val="27"/>
            <w:lang w:eastAsia="ru-RU"/>
          </w:rPr>
          <w:t>Объем стен</w:t>
        </w:r>
        <w:r w:rsidRPr="00C80094">
          <w:rPr>
            <w:rFonts w:ascii="Arial" w:eastAsia="Times New Roman" w:hAnsi="Arial" w:cs="Arial"/>
            <w:color w:val="222244"/>
            <w:sz w:val="27"/>
            <w:szCs w:val="27"/>
            <w:bdr w:val="single" w:sz="12" w:space="3" w:color="8888AA" w:frame="1"/>
            <w:shd w:val="clear" w:color="auto" w:fill="FFFFFF"/>
            <w:lang w:eastAsia="ru-RU"/>
          </w:rPr>
          <w:br/>
        </w:r>
      </w:hyperlink>
      <w:r w:rsidR="00206632" w:rsidRPr="00206632">
        <w:rPr>
          <w:sz w:val="28"/>
          <w:szCs w:val="28"/>
        </w:rPr>
        <w:t>В.</w:t>
      </w:r>
      <w:r w:rsidR="00206632">
        <w:t xml:space="preserve"> </w:t>
      </w:r>
      <w:hyperlink r:id="rId10" w:history="1">
        <w:r w:rsidR="00206632" w:rsidRPr="00C80094">
          <w:rPr>
            <w:rFonts w:ascii="Arial" w:eastAsia="Times New Roman" w:hAnsi="Arial" w:cs="Arial"/>
            <w:color w:val="222244"/>
            <w:sz w:val="27"/>
            <w:lang w:eastAsia="ru-RU"/>
          </w:rPr>
          <w:t>Половина объема резервуара</w:t>
        </w:r>
        <w:r w:rsidR="00206632" w:rsidRPr="00C80094">
          <w:rPr>
            <w:rFonts w:ascii="Arial" w:eastAsia="Times New Roman" w:hAnsi="Arial" w:cs="Arial"/>
            <w:color w:val="222244"/>
            <w:sz w:val="27"/>
            <w:szCs w:val="27"/>
            <w:bdr w:val="single" w:sz="12" w:space="3" w:color="8888AA" w:frame="1"/>
            <w:shd w:val="clear" w:color="auto" w:fill="FFFFFF"/>
            <w:lang w:eastAsia="ru-RU"/>
          </w:rPr>
          <w:br/>
        </w:r>
      </w:hyperlink>
      <w:r w:rsidR="00206632" w:rsidRPr="00206632">
        <w:rPr>
          <w:sz w:val="28"/>
          <w:szCs w:val="28"/>
        </w:rPr>
        <w:t>Г.</w:t>
      </w:r>
      <w:r w:rsidR="00206632">
        <w:t xml:space="preserve"> </w:t>
      </w:r>
      <w:hyperlink r:id="rId11" w:history="1">
        <w:r w:rsidR="00206632" w:rsidRPr="00C80094">
          <w:rPr>
            <w:rFonts w:ascii="Arial" w:eastAsia="Times New Roman" w:hAnsi="Arial" w:cs="Arial"/>
            <w:color w:val="222244"/>
            <w:sz w:val="27"/>
            <w:lang w:eastAsia="ru-RU"/>
          </w:rPr>
          <w:t>Всё одинаково</w:t>
        </w:r>
      </w:hyperlink>
    </w:p>
    <w:p w:rsidR="00124E3C" w:rsidRPr="00124E3C" w:rsidRDefault="00124E3C" w:rsidP="00124E3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124E3C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p w:rsidR="00124E3C" w:rsidRPr="00124E3C" w:rsidRDefault="00124E3C" w:rsidP="00124E3C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40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124E3C" w:rsidRPr="00124E3C" w:rsidTr="00124E3C">
        <w:trPr>
          <w:tblCellSpacing w:w="0" w:type="dxa"/>
        </w:trPr>
        <w:tc>
          <w:tcPr>
            <w:tcW w:w="0" w:type="auto"/>
            <w:hideMark/>
          </w:tcPr>
          <w:p w:rsidR="00124E3C" w:rsidRPr="00124E3C" w:rsidRDefault="00124E3C" w:rsidP="00124E3C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C455DD" w:rsidRDefault="00C455DD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</w:p>
    <w:p w:rsidR="00124E3C" w:rsidRPr="00124E3C" w:rsidRDefault="00124E3C" w:rsidP="00CC6BD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124E3C">
        <w:rPr>
          <w:rFonts w:ascii="Arial" w:eastAsia="Times New Roman" w:hAnsi="Arial" w:cs="Arial"/>
          <w:vanish/>
          <w:sz w:val="16"/>
          <w:szCs w:val="16"/>
          <w:lang w:eastAsia="ru-RU"/>
        </w:rPr>
        <w:lastRenderedPageBreak/>
        <w:t>Конец формы</w:t>
      </w:r>
    </w:p>
    <w:p w:rsidR="00CC6BD3" w:rsidRPr="00CC6BD3" w:rsidRDefault="00C80094" w:rsidP="00C80094">
      <w:pPr>
        <w:rPr>
          <w:sz w:val="32"/>
          <w:szCs w:val="32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Чему равно выражение</w:t>
      </w:r>
      <w:r w:rsidRPr="00CC6BD3">
        <w:rPr>
          <w:rFonts w:ascii="Arial" w:hAnsi="Arial" w:cs="Arial"/>
          <w:color w:val="222244"/>
          <w:sz w:val="32"/>
          <w:szCs w:val="32"/>
          <w:shd w:val="clear" w:color="auto" w:fill="FFFFFF"/>
        </w:rPr>
        <w:t>?</w:t>
      </w:r>
      <w:r w:rsidR="00CC6BD3" w:rsidRPr="00CC6BD3">
        <w:rPr>
          <w:sz w:val="32"/>
          <w:szCs w:val="32"/>
        </w:rPr>
        <w:t xml:space="preserve">                               </w:t>
      </w:r>
      <w:r w:rsidR="00CC6BD3">
        <w:rPr>
          <w:sz w:val="32"/>
          <w:szCs w:val="32"/>
        </w:rPr>
        <w:t xml:space="preserve">  </w:t>
      </w:r>
      <w:r w:rsidR="00CC6BD3" w:rsidRPr="00CC6BD3">
        <w:rPr>
          <w:sz w:val="32"/>
          <w:szCs w:val="32"/>
        </w:rPr>
        <w:t xml:space="preserve"> А.  1/8</w:t>
      </w:r>
    </w:p>
    <w:p w:rsidR="00CC6BD3" w:rsidRPr="00CC6BD3" w:rsidRDefault="00CC6BD3" w:rsidP="00C80094">
      <w:pPr>
        <w:rPr>
          <w:sz w:val="32"/>
          <w:szCs w:val="32"/>
        </w:rPr>
      </w:pPr>
      <w:r w:rsidRPr="00CC6BD3">
        <w:rPr>
          <w:noProof/>
          <w:sz w:val="32"/>
          <w:szCs w:val="32"/>
          <w:lang w:eastAsia="ru-RU"/>
        </w:rPr>
        <w:drawing>
          <wp:anchor distT="47625" distB="47625" distL="47625" distR="47625" simplePos="0" relativeHeight="251662336" behindDoc="0" locked="0" layoutInCell="1" allowOverlap="0">
            <wp:simplePos x="0" y="0"/>
            <wp:positionH relativeFrom="column">
              <wp:posOffset>5715</wp:posOffset>
            </wp:positionH>
            <wp:positionV relativeFrom="line">
              <wp:posOffset>106045</wp:posOffset>
            </wp:positionV>
            <wp:extent cx="1800225" cy="1000125"/>
            <wp:effectExtent l="19050" t="0" r="9525" b="0"/>
            <wp:wrapSquare wrapText="bothSides"/>
            <wp:docPr id="11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6BD3">
        <w:rPr>
          <w:sz w:val="32"/>
          <w:szCs w:val="32"/>
        </w:rPr>
        <w:t xml:space="preserve">                                     Б. 1/16</w:t>
      </w:r>
    </w:p>
    <w:p w:rsidR="00CC6BD3" w:rsidRPr="00CC6BD3" w:rsidRDefault="00CC6BD3" w:rsidP="00C80094">
      <w:pPr>
        <w:rPr>
          <w:sz w:val="32"/>
          <w:szCs w:val="32"/>
        </w:rPr>
      </w:pPr>
      <w:r w:rsidRPr="00CC6BD3">
        <w:rPr>
          <w:sz w:val="32"/>
          <w:szCs w:val="32"/>
        </w:rPr>
        <w:t xml:space="preserve">                                      В. 1/32</w:t>
      </w:r>
    </w:p>
    <w:p w:rsidR="00CC6BD3" w:rsidRPr="00CC6BD3" w:rsidRDefault="00CC6BD3" w:rsidP="00C80094">
      <w:pPr>
        <w:rPr>
          <w:sz w:val="32"/>
          <w:szCs w:val="32"/>
        </w:rPr>
      </w:pPr>
      <w:r w:rsidRPr="00CC6BD3">
        <w:rPr>
          <w:sz w:val="32"/>
          <w:szCs w:val="32"/>
        </w:rPr>
        <w:t xml:space="preserve">                                       Г. 0</w:t>
      </w:r>
    </w:p>
    <w:p w:rsidR="00CC6BD3" w:rsidRDefault="00CC6BD3" w:rsidP="00C80094">
      <w:r>
        <w:t xml:space="preserve">  </w:t>
      </w:r>
    </w:p>
    <w:p w:rsidR="00CC6BD3" w:rsidRDefault="00CC6BD3" w:rsidP="00C80094"/>
    <w:p w:rsidR="00AF0E7A" w:rsidRPr="00CC6BD3" w:rsidRDefault="00AF0E7A" w:rsidP="00C80094">
      <w:r w:rsidRPr="00AF0E7A">
        <w:rPr>
          <w:sz w:val="28"/>
          <w:szCs w:val="28"/>
        </w:rPr>
        <w:t>Какому множеству принадлежит число 444?</w:t>
      </w:r>
    </w:p>
    <w:tbl>
      <w:tblPr>
        <w:tblW w:w="4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56"/>
      </w:tblGrid>
      <w:tr w:rsidR="00C80094" w:rsidRPr="00C80094" w:rsidTr="00C80094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C80094" w:rsidRDefault="00AF0E7A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222244"/>
                <w:sz w:val="27"/>
                <w:szCs w:val="27"/>
                <w:lang w:eastAsia="ru-RU"/>
              </w:rPr>
              <w:drawing>
                <wp:anchor distT="47625" distB="47625" distL="47625" distR="47625" simplePos="0" relativeHeight="251666432" behindDoc="0" locked="0" layoutInCell="1" allowOverlap="0">
                  <wp:simplePos x="0" y="0"/>
                  <wp:positionH relativeFrom="column">
                    <wp:posOffset>5715</wp:posOffset>
                  </wp:positionH>
                  <wp:positionV relativeFrom="line">
                    <wp:posOffset>18415</wp:posOffset>
                  </wp:positionV>
                  <wp:extent cx="4333875" cy="2667000"/>
                  <wp:effectExtent l="19050" t="0" r="9525" b="0"/>
                  <wp:wrapSquare wrapText="bothSides"/>
                  <wp:docPr id="16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80094" w:rsidRDefault="00C80094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</w:p>
          <w:p w:rsidR="00C80094" w:rsidRDefault="00C80094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</w:p>
          <w:p w:rsidR="00C80094" w:rsidRDefault="00C80094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  <w:r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  <w:t xml:space="preserve"> </w:t>
            </w:r>
          </w:p>
          <w:p w:rsidR="00C80094" w:rsidRDefault="00C80094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</w:p>
          <w:p w:rsidR="00C80094" w:rsidRPr="00C80094" w:rsidRDefault="00C80094" w:rsidP="00C80094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222244"/>
                <w:sz w:val="27"/>
                <w:szCs w:val="27"/>
                <w:lang w:eastAsia="ru-RU"/>
              </w:rPr>
            </w:pPr>
          </w:p>
        </w:tc>
      </w:tr>
      <w:tr w:rsidR="00C80094" w:rsidRPr="00C80094" w:rsidTr="00C80094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C80094" w:rsidRPr="00C80094" w:rsidRDefault="00C80094" w:rsidP="00C80094">
            <w:pPr>
              <w:spacing w:after="0" w:line="240" w:lineRule="auto"/>
              <w:rPr>
                <w:rFonts w:ascii="Verdana" w:eastAsia="Times New Roman" w:hAnsi="Verdana" w:cs="Times New Roman"/>
                <w:color w:val="444488"/>
                <w:sz w:val="27"/>
                <w:szCs w:val="27"/>
                <w:lang w:eastAsia="ru-RU"/>
              </w:rPr>
            </w:pPr>
          </w:p>
          <w:p w:rsidR="00C80094" w:rsidRPr="00C80094" w:rsidRDefault="00C80094" w:rsidP="00C80094">
            <w:pPr>
              <w:pBdr>
                <w:bottom w:val="single" w:sz="6" w:space="1" w:color="auto"/>
              </w:pBdr>
              <w:spacing w:after="0" w:line="240" w:lineRule="auto"/>
              <w:jc w:val="center"/>
              <w:rPr>
                <w:rFonts w:ascii="Arial" w:eastAsia="Times New Roman" w:hAnsi="Arial" w:cs="Arial"/>
                <w:vanish/>
                <w:sz w:val="16"/>
                <w:szCs w:val="16"/>
                <w:lang w:eastAsia="ru-RU"/>
              </w:rPr>
            </w:pPr>
            <w:r w:rsidRPr="00C80094">
              <w:rPr>
                <w:rFonts w:ascii="Arial" w:eastAsia="Times New Roman" w:hAnsi="Arial" w:cs="Arial"/>
                <w:vanish/>
                <w:sz w:val="16"/>
                <w:szCs w:val="16"/>
                <w:lang w:eastAsia="ru-RU"/>
              </w:rPr>
              <w:t>Начало формы</w:t>
            </w: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C80094" w:rsidRPr="00C80094" w:rsidRDefault="00CC6BD3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CC6BD3">
                    <w:rPr>
                      <w:sz w:val="28"/>
                      <w:szCs w:val="28"/>
                    </w:rPr>
                    <w:t>А.</w:t>
                  </w:r>
                  <w:r>
                    <w:t xml:space="preserve"> </w:t>
                  </w:r>
                  <w:hyperlink r:id="rId14" w:history="1"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lang w:eastAsia="ru-RU"/>
                      </w:rPr>
                      <w:t>множество D</w:t>
                    </w:r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  <w:lang w:eastAsia="ru-RU"/>
                      </w:rPr>
                      <w:br/>
                    </w:r>
                  </w:hyperlink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C80094" w:rsidRPr="00C80094" w:rsidRDefault="00CC6BD3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sz w:val="28"/>
                      <w:szCs w:val="28"/>
                    </w:rPr>
                    <w:t>Б.</w:t>
                  </w:r>
                  <w:hyperlink r:id="rId15" w:history="1"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lang w:eastAsia="ru-RU"/>
                      </w:rPr>
                      <w:t>множество A</w:t>
                    </w:r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  <w:lang w:eastAsia="ru-RU"/>
                      </w:rPr>
                      <w:br/>
                    </w:r>
                  </w:hyperlink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C80094" w:rsidRPr="00C80094" w:rsidRDefault="006A1F7C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sz w:val="28"/>
                      <w:szCs w:val="28"/>
                    </w:rPr>
                    <w:t xml:space="preserve">В. </w:t>
                  </w:r>
                  <w:hyperlink r:id="rId16" w:history="1"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lang w:eastAsia="ru-RU"/>
                      </w:rPr>
                      <w:t>множество B</w:t>
                    </w:r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  <w:lang w:eastAsia="ru-RU"/>
                      </w:rPr>
                      <w:br/>
                    </w:r>
                  </w:hyperlink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80094" w:rsidRPr="00C80094" w:rsidRDefault="00C80094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</w:p>
              </w:tc>
            </w:tr>
            <w:tr w:rsidR="00C80094" w:rsidRPr="00C80094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C80094" w:rsidRPr="00C80094" w:rsidRDefault="006A1F7C" w:rsidP="00C8009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sz w:val="28"/>
                      <w:szCs w:val="28"/>
                    </w:rPr>
                    <w:t>Г.</w:t>
                  </w:r>
                  <w:hyperlink r:id="rId17" w:history="1">
                    <w:r w:rsidR="00C80094" w:rsidRPr="00C80094">
                      <w:rPr>
                        <w:rFonts w:ascii="Arial" w:eastAsia="Times New Roman" w:hAnsi="Arial" w:cs="Arial"/>
                        <w:color w:val="222244"/>
                        <w:sz w:val="27"/>
                        <w:lang w:eastAsia="ru-RU"/>
                      </w:rPr>
                      <w:t>множество C</w:t>
                    </w:r>
                  </w:hyperlink>
                </w:p>
              </w:tc>
            </w:tr>
          </w:tbl>
          <w:p w:rsidR="00C80094" w:rsidRPr="00C80094" w:rsidRDefault="00C80094" w:rsidP="00C80094">
            <w:pPr>
              <w:pBdr>
                <w:top w:val="single" w:sz="6" w:space="1" w:color="auto"/>
              </w:pBdr>
              <w:spacing w:after="0" w:line="240" w:lineRule="auto"/>
              <w:jc w:val="center"/>
              <w:rPr>
                <w:rFonts w:ascii="Arial" w:eastAsia="Times New Roman" w:hAnsi="Arial" w:cs="Arial"/>
                <w:vanish/>
                <w:sz w:val="16"/>
                <w:szCs w:val="16"/>
                <w:lang w:eastAsia="ru-RU"/>
              </w:rPr>
            </w:pPr>
            <w:r w:rsidRPr="00C80094">
              <w:rPr>
                <w:rFonts w:ascii="Arial" w:eastAsia="Times New Roman" w:hAnsi="Arial" w:cs="Arial"/>
                <w:vanish/>
                <w:sz w:val="16"/>
                <w:szCs w:val="16"/>
                <w:lang w:eastAsia="ru-RU"/>
              </w:rPr>
              <w:t>Конец формы</w:t>
            </w:r>
          </w:p>
        </w:tc>
      </w:tr>
    </w:tbl>
    <w:p w:rsidR="00206632" w:rsidRDefault="00206632" w:rsidP="002066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206632" w:rsidRDefault="00206632" w:rsidP="0020663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206632" w:rsidRDefault="00206632" w:rsidP="0020663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206632" w:rsidRDefault="00206632" w:rsidP="0020663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206632" w:rsidRDefault="00206632" w:rsidP="0020663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22244"/>
          <w:sz w:val="27"/>
          <w:szCs w:val="27"/>
          <w:lang w:eastAsia="ru-RU"/>
        </w:rPr>
        <w:drawing>
          <wp:anchor distT="47625" distB="47625" distL="47625" distR="47625" simplePos="0" relativeHeight="251668480" behindDoc="0" locked="0" layoutInCell="1" allowOverlap="0">
            <wp:simplePos x="0" y="0"/>
            <wp:positionH relativeFrom="column">
              <wp:posOffset>3615690</wp:posOffset>
            </wp:positionH>
            <wp:positionV relativeFrom="line">
              <wp:posOffset>-43815</wp:posOffset>
            </wp:positionV>
            <wp:extent cx="2552700" cy="1304925"/>
            <wp:effectExtent l="19050" t="0" r="0" b="0"/>
            <wp:wrapSquare wrapText="bothSides"/>
            <wp:docPr id="8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06632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Сергея попросили купить не меньше 1000 г земляники.</w:t>
      </w:r>
      <w:r w:rsidRPr="00206632">
        <w:rPr>
          <w:rFonts w:ascii="Arial" w:eastAsia="Times New Roman" w:hAnsi="Arial" w:cs="Arial"/>
          <w:color w:val="222244"/>
          <w:sz w:val="27"/>
          <w:lang w:eastAsia="ru-RU"/>
        </w:rPr>
        <w:t> </w:t>
      </w:r>
      <w:r w:rsidRPr="00206632">
        <w:rPr>
          <w:rFonts w:ascii="Arial" w:eastAsia="Times New Roman" w:hAnsi="Arial" w:cs="Arial"/>
          <w:color w:val="222244"/>
          <w:sz w:val="27"/>
          <w:szCs w:val="27"/>
          <w:lang w:eastAsia="ru-RU"/>
        </w:rPr>
        <w:br/>
      </w:r>
      <w:r w:rsidRPr="00206632">
        <w:rPr>
          <w:rFonts w:ascii="Arial" w:eastAsia="Times New Roman" w:hAnsi="Arial" w:cs="Arial"/>
          <w:color w:val="222244"/>
          <w:sz w:val="27"/>
          <w:szCs w:val="27"/>
          <w:lang w:eastAsia="ru-RU"/>
        </w:rPr>
        <w:br/>
        <w:t>Найдите наилучшее предложение.</w:t>
      </w:r>
    </w:p>
    <w:tbl>
      <w:tblPr>
        <w:tblpPr w:leftFromText="180" w:rightFromText="180" w:vertAnchor="text" w:horzAnchor="margin" w:tblpY="541"/>
        <w:tblW w:w="40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206632" w:rsidRPr="00206632" w:rsidTr="00206632">
        <w:trPr>
          <w:tblCellSpacing w:w="0" w:type="dxa"/>
        </w:trPr>
        <w:tc>
          <w:tcPr>
            <w:tcW w:w="0" w:type="auto"/>
            <w:hideMark/>
          </w:tcPr>
          <w:p w:rsidR="00206632" w:rsidRPr="00206632" w:rsidRDefault="00021A78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</w:t>
            </w:r>
            <w:hyperlink r:id="rId19" w:history="1">
              <w:r w:rsidR="00206632">
                <w:rPr>
                  <w:rFonts w:ascii="Arial" w:eastAsia="Times New Roman" w:hAnsi="Arial" w:cs="Arial"/>
                  <w:noProof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drawing>
                  <wp:inline distT="0" distB="0" distL="0" distR="0">
                    <wp:extent cx="3457575" cy="1028700"/>
                    <wp:effectExtent l="19050" t="0" r="9525" b="0"/>
                    <wp:docPr id="9" name="Рисунок 1" descr="http://www.kokch.kts.ru/math/image/png/554_2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 descr="http://www.kokch.kts.ru/math/image/png/554_2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457575" cy="1028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206632" w:rsidRPr="00206632">
                <w:rPr>
                  <w:rFonts w:ascii="Arial" w:eastAsia="Times New Roman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br/>
              </w:r>
            </w:hyperlink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rHeight w:val="150"/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hideMark/>
          </w:tcPr>
          <w:p w:rsidR="00206632" w:rsidRPr="00206632" w:rsidRDefault="00021A78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</w:t>
            </w:r>
            <w:hyperlink r:id="rId21" w:history="1">
              <w:r w:rsidR="00206632">
                <w:rPr>
                  <w:rFonts w:ascii="Arial" w:eastAsia="Times New Roman" w:hAnsi="Arial" w:cs="Arial"/>
                  <w:noProof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drawing>
                  <wp:inline distT="0" distB="0" distL="0" distR="0">
                    <wp:extent cx="3905250" cy="1028700"/>
                    <wp:effectExtent l="19050" t="0" r="0" b="0"/>
                    <wp:docPr id="12" name="Рисунок 2" descr="http://www.kokch.kts.ru/math/image/png/554_1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 descr="http://www.kokch.kts.ru/math/image/png/554_1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905250" cy="1028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206632" w:rsidRPr="00206632">
                <w:rPr>
                  <w:rFonts w:ascii="Arial" w:eastAsia="Times New Roman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br/>
              </w:r>
            </w:hyperlink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rHeight w:val="150"/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hideMark/>
          </w:tcPr>
          <w:p w:rsidR="00206632" w:rsidRPr="00206632" w:rsidRDefault="006A1F7C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32"/>
                <w:szCs w:val="32"/>
              </w:rPr>
              <w:t xml:space="preserve">В. </w:t>
            </w:r>
            <w:hyperlink r:id="rId23" w:history="1">
              <w:r w:rsidR="00206632">
                <w:rPr>
                  <w:rFonts w:ascii="Arial" w:eastAsia="Times New Roman" w:hAnsi="Arial" w:cs="Arial"/>
                  <w:noProof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drawing>
                  <wp:inline distT="0" distB="0" distL="0" distR="0">
                    <wp:extent cx="3981450" cy="1028700"/>
                    <wp:effectExtent l="19050" t="0" r="0" b="0"/>
                    <wp:docPr id="13" name="Рисунок 3" descr="http://www.kokch.kts.ru/math/image/png/554_3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 descr="http://www.kokch.kts.ru/math/image/png/554_3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981450" cy="1028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206632" w:rsidRPr="00206632">
                <w:rPr>
                  <w:rFonts w:ascii="Arial" w:eastAsia="Times New Roman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br/>
              </w:r>
            </w:hyperlink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rHeight w:val="150"/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hideMark/>
          </w:tcPr>
          <w:p w:rsidR="00206632" w:rsidRPr="00206632" w:rsidRDefault="006A1F7C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32"/>
                <w:szCs w:val="32"/>
              </w:rPr>
              <w:t xml:space="preserve">Г. </w:t>
            </w:r>
            <w:hyperlink r:id="rId25" w:history="1">
              <w:r w:rsidR="00206632">
                <w:rPr>
                  <w:rFonts w:ascii="Arial" w:eastAsia="Times New Roman" w:hAnsi="Arial" w:cs="Arial"/>
                  <w:noProof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drawing>
                  <wp:inline distT="0" distB="0" distL="0" distR="0">
                    <wp:extent cx="4305300" cy="1028700"/>
                    <wp:effectExtent l="19050" t="0" r="0" b="0"/>
                    <wp:docPr id="14" name="Рисунок 4" descr="http://www.kokch.kts.ru/math/image/png/554_4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 descr="http://www.kokch.kts.ru/math/image/png/554_4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305300" cy="1028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206632" w:rsidRPr="00206632">
                <w:rPr>
                  <w:rFonts w:ascii="Arial" w:eastAsia="Times New Roman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br/>
              </w:r>
            </w:hyperlink>
          </w:p>
        </w:tc>
      </w:tr>
      <w:tr w:rsidR="00206632" w:rsidRPr="00206632" w:rsidTr="00206632">
        <w:trPr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06632" w:rsidRPr="00206632" w:rsidTr="00206632">
        <w:trPr>
          <w:trHeight w:val="150"/>
          <w:tblCellSpacing w:w="0" w:type="dxa"/>
        </w:trPr>
        <w:tc>
          <w:tcPr>
            <w:tcW w:w="0" w:type="auto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</w:tbl>
    <w:p w:rsidR="00206632" w:rsidRPr="00206632" w:rsidRDefault="00206632" w:rsidP="0020663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 w:rsidRPr="00206632">
        <w:rPr>
          <w:rFonts w:ascii="Arial" w:eastAsia="Times New Roman" w:hAnsi="Arial" w:cs="Arial"/>
          <w:color w:val="222244"/>
          <w:sz w:val="27"/>
          <w:szCs w:val="27"/>
          <w:lang w:eastAsia="ru-RU"/>
        </w:rPr>
        <w:br/>
      </w:r>
    </w:p>
    <w:p w:rsidR="00206632" w:rsidRPr="00206632" w:rsidRDefault="00206632" w:rsidP="0020663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06632" w:rsidRPr="00206632" w:rsidRDefault="00206632" w:rsidP="00206632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206632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p w:rsidR="00206632" w:rsidRPr="00206632" w:rsidRDefault="00206632" w:rsidP="00206632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40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206632" w:rsidRPr="00206632" w:rsidTr="00206632">
        <w:trPr>
          <w:tblCellSpacing w:w="0" w:type="dxa"/>
        </w:trPr>
        <w:tc>
          <w:tcPr>
            <w:tcW w:w="0" w:type="auto"/>
            <w:hideMark/>
          </w:tcPr>
          <w:p w:rsidR="00206632" w:rsidRPr="00206632" w:rsidRDefault="00206632" w:rsidP="00206632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06632" w:rsidRPr="00206632" w:rsidRDefault="00206632" w:rsidP="00206632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206632">
        <w:rPr>
          <w:rFonts w:ascii="Arial" w:eastAsia="Times New Roman" w:hAnsi="Arial" w:cs="Arial"/>
          <w:vanish/>
          <w:sz w:val="16"/>
          <w:szCs w:val="16"/>
          <w:lang w:eastAsia="ru-RU"/>
        </w:rPr>
        <w:t>Конец формы</w:t>
      </w:r>
    </w:p>
    <w:tbl>
      <w:tblPr>
        <w:tblW w:w="4848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158"/>
      </w:tblGrid>
      <w:tr w:rsidR="00206632" w:rsidRPr="00206632" w:rsidTr="00021A78">
        <w:trPr>
          <w:trHeight w:val="696"/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206632" w:rsidRPr="00206632" w:rsidRDefault="00206632" w:rsidP="002066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444488"/>
                <w:sz w:val="27"/>
                <w:szCs w:val="27"/>
                <w:lang w:eastAsia="ru-RU"/>
              </w:rPr>
            </w:pPr>
            <w:r w:rsidRPr="00206632">
              <w:rPr>
                <w:rFonts w:ascii="Verdana" w:eastAsia="Times New Roman" w:hAnsi="Verdana" w:cs="Times New Roman"/>
                <w:color w:val="444488"/>
                <w:sz w:val="27"/>
                <w:lang w:eastAsia="ru-RU"/>
              </w:rPr>
              <w:t> </w:t>
            </w:r>
            <w:r w:rsidRPr="00206632">
              <w:rPr>
                <w:rFonts w:ascii="Verdana" w:eastAsia="Times New Roman" w:hAnsi="Verdana" w:cs="Times New Roman"/>
                <w:color w:val="444488"/>
                <w:sz w:val="27"/>
                <w:szCs w:val="27"/>
                <w:lang w:eastAsia="ru-RU"/>
              </w:rPr>
              <w:t>   </w:t>
            </w:r>
          </w:p>
        </w:tc>
      </w:tr>
    </w:tbl>
    <w:p w:rsidR="00C80094" w:rsidRDefault="00CF0175" w:rsidP="00CF0175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lastRenderedPageBreak/>
        <w:t>Чему равна целая часть дроби:</w:t>
      </w:r>
      <w:r>
        <w:rPr>
          <w:rFonts w:ascii="Arial" w:hAnsi="Arial" w:cs="Arial"/>
          <w:color w:val="222244"/>
          <w:sz w:val="27"/>
          <w:szCs w:val="27"/>
        </w:rPr>
        <w:t xml:space="preserve">   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67 / 15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</w:p>
    <w:p w:rsidR="00CF0175" w:rsidRDefault="00CF0175" w:rsidP="00CF0175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А. 15</w:t>
      </w:r>
    </w:p>
    <w:p w:rsidR="00CF0175" w:rsidRDefault="00CF0175" w:rsidP="00CF0175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Б. 67</w:t>
      </w:r>
    </w:p>
    <w:p w:rsidR="00CF0175" w:rsidRDefault="00CF0175" w:rsidP="00CF0175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В. 4</w:t>
      </w:r>
    </w:p>
    <w:p w:rsidR="00CF0175" w:rsidRDefault="00CF0175" w:rsidP="00CF0175"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Г. 7</w:t>
      </w:r>
    </w:p>
    <w:p w:rsidR="00CF0175" w:rsidRDefault="00CF0175" w:rsidP="00CF0175"/>
    <w:p w:rsidR="00CF0175" w:rsidRDefault="00CF0175" w:rsidP="00CF0175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У какой фигуры только одна пара параллельных сторон?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</w:p>
    <w:p w:rsidR="00CF0175" w:rsidRDefault="00CF0175" w:rsidP="00CF0175">
      <w:r>
        <w:rPr>
          <w:sz w:val="32"/>
          <w:szCs w:val="32"/>
        </w:rPr>
        <w:t>А.</w:t>
      </w:r>
      <w:r>
        <w:rPr>
          <w:noProof/>
          <w:lang w:eastAsia="ru-RU"/>
        </w:rPr>
        <w:drawing>
          <wp:inline distT="0" distB="0" distL="0" distR="0">
            <wp:extent cx="1038225" cy="952500"/>
            <wp:effectExtent l="19050" t="0" r="9525" b="0"/>
            <wp:docPr id="2" name="Рисунок 1" descr="http://www.kokch.kts.ru/math/image/png/63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okch.kts.ru/math/image/png/635_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</w:t>
      </w:r>
      <w:r>
        <w:t xml:space="preserve">   </w:t>
      </w:r>
      <w:r>
        <w:rPr>
          <w:sz w:val="32"/>
          <w:szCs w:val="32"/>
        </w:rPr>
        <w:t>Б.</w:t>
      </w:r>
      <w:r>
        <w:rPr>
          <w:noProof/>
          <w:lang w:eastAsia="ru-RU"/>
        </w:rPr>
        <w:drawing>
          <wp:inline distT="0" distB="0" distL="0" distR="0">
            <wp:extent cx="952500" cy="952500"/>
            <wp:effectExtent l="19050" t="0" r="0" b="0"/>
            <wp:docPr id="4" name="Рисунок 4" descr="http://www.kokch.kts.ru/math/image/png/635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okch.kts.ru/math/image/png/635_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sz w:val="32"/>
          <w:szCs w:val="32"/>
        </w:rPr>
        <w:t>В.</w:t>
      </w:r>
      <w:r>
        <w:rPr>
          <w:noProof/>
          <w:lang w:eastAsia="ru-RU"/>
        </w:rPr>
        <w:drawing>
          <wp:inline distT="0" distB="0" distL="0" distR="0">
            <wp:extent cx="990600" cy="952500"/>
            <wp:effectExtent l="19050" t="0" r="0" b="0"/>
            <wp:docPr id="7" name="Рисунок 7" descr="http://www.kokch.kts.ru/math/image/png/635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kokch.kts.ru/math/image/png/635_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sz w:val="32"/>
          <w:szCs w:val="32"/>
        </w:rPr>
        <w:t>Г.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952500" cy="952500"/>
            <wp:effectExtent l="19050" t="0" r="0" b="0"/>
            <wp:docPr id="5" name="Рисунок 10" descr="http://www.kokch.kts.ru/math/image/png/635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okch.kts.ru/math/image/png/635_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80D" w:rsidRDefault="006D080D" w:rsidP="00CF0175"/>
    <w:p w:rsidR="006D080D" w:rsidRDefault="006D080D" w:rsidP="00CF0175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Распределительный закон умножения относительно вычитания.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Выберите правильный вариант.</w:t>
      </w:r>
    </w:p>
    <w:tbl>
      <w:tblPr>
        <w:tblW w:w="5000" w:type="pct"/>
        <w:tblCellSpacing w:w="0" w:type="dxa"/>
        <w:tblInd w:w="579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9475"/>
      </w:tblGrid>
      <w:tr w:rsidR="006D080D" w:rsidTr="006D080D">
        <w:trPr>
          <w:trHeight w:val="76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D080D" w:rsidRDefault="006D080D">
            <w:pPr>
              <w:rPr>
                <w:rFonts w:ascii="Verdana" w:hAnsi="Verdana"/>
                <w:color w:val="444488"/>
                <w:sz w:val="27"/>
                <w:szCs w:val="27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 xml:space="preserve">А.    </w:t>
            </w:r>
            <w:hyperlink r:id="rId31" w:history="1"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(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a</w:t>
              </w:r>
              <w:proofErr w:type="spellEnd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 xml:space="preserve"> - 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b</w:t>
              </w:r>
              <w:proofErr w:type="spellEnd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 xml:space="preserve">) • 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c</w:t>
              </w:r>
              <w:proofErr w:type="spellEnd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 xml:space="preserve"> = (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a</w:t>
              </w:r>
              <w:proofErr w:type="spellEnd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 xml:space="preserve"> - 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c</w:t>
              </w:r>
              <w:proofErr w:type="spellEnd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 xml:space="preserve">) • </w:t>
              </w:r>
              <w:proofErr w:type="spellStart"/>
              <w:r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b</w:t>
              </w:r>
              <w:proofErr w:type="spellEnd"/>
              <w:r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6D080D" w:rsidTr="006D080D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Default="006D080D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6D080D" w:rsidTr="006D080D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Default="006D080D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6D080D" w:rsidRPr="006D080D" w:rsidTr="006D080D">
        <w:trPr>
          <w:trHeight w:val="76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27"/>
                <w:szCs w:val="27"/>
                <w:lang w:val="en-US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>Б</w:t>
            </w:r>
            <w:r w:rsidRPr="006D080D">
              <w:rPr>
                <w:rFonts w:ascii="Verdana" w:hAnsi="Verdana"/>
                <w:color w:val="444488"/>
                <w:sz w:val="27"/>
                <w:szCs w:val="27"/>
                <w:lang w:val="en-US"/>
              </w:rPr>
              <w:t xml:space="preserve">.     </w:t>
            </w:r>
            <w:hyperlink r:id="rId32" w:history="1">
              <w:r w:rsidRPr="006D080D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val="en-US"/>
                </w:rPr>
                <w:t>(a - b) • c = (a - c) • (b - c)</w:t>
              </w:r>
              <w:r w:rsidRPr="006D080D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val="en-US"/>
                </w:rPr>
                <w:br/>
              </w:r>
            </w:hyperlink>
          </w:p>
        </w:tc>
      </w:tr>
      <w:tr w:rsidR="006D080D" w:rsidRPr="006D080D" w:rsidTr="006D080D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27"/>
                <w:szCs w:val="27"/>
                <w:lang w:val="en-US"/>
              </w:rPr>
            </w:pPr>
          </w:p>
        </w:tc>
      </w:tr>
      <w:tr w:rsidR="006D080D" w:rsidRPr="006D080D" w:rsidTr="006D080D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16"/>
                <w:szCs w:val="27"/>
                <w:lang w:val="en-US"/>
              </w:rPr>
            </w:pPr>
          </w:p>
        </w:tc>
      </w:tr>
      <w:tr w:rsidR="006D080D" w:rsidRPr="006D080D" w:rsidTr="006D080D">
        <w:trPr>
          <w:trHeight w:val="76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27"/>
                <w:szCs w:val="27"/>
                <w:lang w:val="en-US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 xml:space="preserve">В.    </w:t>
            </w:r>
            <w:hyperlink r:id="rId33" w:history="1">
              <w:r w:rsidRPr="006D080D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val="en-US"/>
                </w:rPr>
                <w:t>(a - b) • c = a • c - b • c</w:t>
              </w:r>
              <w:r w:rsidRPr="006D080D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val="en-US"/>
                </w:rPr>
                <w:br/>
              </w:r>
            </w:hyperlink>
          </w:p>
        </w:tc>
      </w:tr>
      <w:tr w:rsidR="006D080D" w:rsidRPr="006D080D" w:rsidTr="006D080D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27"/>
                <w:szCs w:val="27"/>
                <w:lang w:val="en-US"/>
              </w:rPr>
            </w:pPr>
          </w:p>
        </w:tc>
      </w:tr>
      <w:tr w:rsidR="006D080D" w:rsidRPr="006D080D" w:rsidTr="006D080D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Pr="006D080D" w:rsidRDefault="006D080D">
            <w:pPr>
              <w:rPr>
                <w:rFonts w:ascii="Verdana" w:hAnsi="Verdana"/>
                <w:color w:val="444488"/>
                <w:sz w:val="16"/>
                <w:szCs w:val="27"/>
                <w:lang w:val="en-US"/>
              </w:rPr>
            </w:pPr>
          </w:p>
        </w:tc>
      </w:tr>
      <w:tr w:rsidR="006D080D" w:rsidTr="006D080D">
        <w:trPr>
          <w:trHeight w:val="76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D080D" w:rsidRDefault="006D080D">
            <w:pP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 xml:space="preserve">Г.   </w:t>
            </w:r>
            <w:r w:rsidR="0082263E">
              <w:rPr>
                <w:rFonts w:ascii="Verdana" w:hAnsi="Verdana"/>
                <w:color w:val="444488"/>
                <w:sz w:val="27"/>
                <w:szCs w:val="27"/>
              </w:rPr>
              <w:fldChar w:fldCharType="begin"/>
            </w:r>
            <w:r w:rsidRPr="00380CEB">
              <w:rPr>
                <w:rFonts w:ascii="Verdana" w:hAnsi="Verdana"/>
                <w:color w:val="444488"/>
                <w:sz w:val="27"/>
                <w:szCs w:val="27"/>
              </w:rPr>
              <w:instrText xml:space="preserve"> </w:instrText>
            </w:r>
            <w:r w:rsidRPr="006D080D">
              <w:rPr>
                <w:rFonts w:ascii="Verdana" w:hAnsi="Verdana"/>
                <w:color w:val="444488"/>
                <w:sz w:val="27"/>
                <w:szCs w:val="27"/>
                <w:lang w:val="en-US"/>
              </w:rPr>
              <w:instrText>HYPERLINK</w:instrText>
            </w:r>
            <w:r w:rsidRPr="00380CEB">
              <w:rPr>
                <w:rFonts w:ascii="Verdana" w:hAnsi="Verdana"/>
                <w:color w:val="444488"/>
                <w:sz w:val="27"/>
                <w:szCs w:val="27"/>
              </w:rPr>
              <w:instrText xml:space="preserve"> "</w:instrText>
            </w:r>
            <w:r w:rsidRPr="006D080D">
              <w:rPr>
                <w:rFonts w:ascii="Verdana" w:hAnsi="Verdana"/>
                <w:color w:val="444488"/>
                <w:sz w:val="27"/>
                <w:szCs w:val="27"/>
                <w:lang w:val="en-US"/>
              </w:rPr>
              <w:instrText>javascript</w:instrText>
            </w:r>
            <w:r w:rsidRPr="00380CEB">
              <w:rPr>
                <w:rFonts w:ascii="Verdana" w:hAnsi="Verdana"/>
                <w:color w:val="444488"/>
                <w:sz w:val="27"/>
                <w:szCs w:val="27"/>
              </w:rPr>
              <w:instrText>:</w:instrText>
            </w:r>
            <w:r w:rsidRPr="006D080D">
              <w:rPr>
                <w:rFonts w:ascii="Verdana" w:hAnsi="Verdana"/>
                <w:color w:val="444488"/>
                <w:sz w:val="27"/>
                <w:szCs w:val="27"/>
                <w:lang w:val="en-US"/>
              </w:rPr>
              <w:instrText>parent</w:instrText>
            </w:r>
            <w:r w:rsidRPr="00380CEB">
              <w:rPr>
                <w:rFonts w:ascii="Verdana" w:hAnsi="Verdana"/>
                <w:color w:val="444488"/>
                <w:sz w:val="27"/>
                <w:szCs w:val="27"/>
              </w:rPr>
              <w:instrText>.</w:instrText>
            </w:r>
            <w:r w:rsidRPr="006D080D">
              <w:rPr>
                <w:rFonts w:ascii="Verdana" w:hAnsi="Verdana"/>
                <w:color w:val="444488"/>
                <w:sz w:val="27"/>
                <w:szCs w:val="27"/>
                <w:lang w:val="en-US"/>
              </w:rPr>
              <w:instrText>answer</w:instrText>
            </w:r>
            <w:r w:rsidRPr="00380CEB">
              <w:rPr>
                <w:rFonts w:ascii="Verdana" w:hAnsi="Verdana"/>
                <w:color w:val="444488"/>
                <w:sz w:val="27"/>
                <w:szCs w:val="27"/>
              </w:rPr>
              <w:instrText xml:space="preserve">(4)" </w:instrText>
            </w:r>
            <w:r w:rsidR="0082263E">
              <w:rPr>
                <w:rFonts w:ascii="Verdana" w:hAnsi="Verdana"/>
                <w:color w:val="444488"/>
                <w:sz w:val="27"/>
                <w:szCs w:val="27"/>
              </w:rPr>
              <w:fldChar w:fldCharType="separate"/>
            </w:r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(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a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-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b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) •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c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=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b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•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c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-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a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• </w:t>
            </w:r>
            <w:proofErr w:type="spellStart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>c</w:t>
            </w:r>
            <w:proofErr w:type="spellEnd"/>
            <w:r>
              <w:rPr>
                <w:rStyle w:val="a6"/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t xml:space="preserve">    </w:t>
            </w:r>
          </w:p>
          <w:p w:rsidR="006D080D" w:rsidRDefault="006D080D" w:rsidP="00380CEB">
            <w:pPr>
              <w:rPr>
                <w:rFonts w:ascii="Verdana" w:hAnsi="Verdana"/>
                <w:color w:val="444488"/>
                <w:sz w:val="27"/>
                <w:szCs w:val="27"/>
              </w:rPr>
            </w:pPr>
            <w:r>
              <w:rPr>
                <w:rFonts w:ascii="Arial" w:hAnsi="Arial" w:cs="Arial"/>
                <w:color w:val="222244"/>
                <w:sz w:val="27"/>
                <w:szCs w:val="27"/>
                <w:bdr w:val="single" w:sz="12" w:space="3" w:color="C1C1D9" w:frame="1"/>
                <w:shd w:val="clear" w:color="auto" w:fill="FFFFFF"/>
              </w:rPr>
              <w:br/>
            </w:r>
            <w:r w:rsidR="0082263E">
              <w:rPr>
                <w:rFonts w:ascii="Verdana" w:hAnsi="Verdana"/>
                <w:color w:val="444488"/>
                <w:sz w:val="27"/>
                <w:szCs w:val="27"/>
              </w:rPr>
              <w:fldChar w:fldCharType="end"/>
            </w:r>
          </w:p>
        </w:tc>
      </w:tr>
      <w:tr w:rsidR="006D080D" w:rsidTr="006D080D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Default="006D080D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6D080D" w:rsidTr="006D080D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6D080D" w:rsidRDefault="006D080D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</w:tbl>
    <w:p w:rsidR="006D080D" w:rsidRPr="00380CEB" w:rsidRDefault="006D080D" w:rsidP="006D080D">
      <w:pPr>
        <w:rPr>
          <w:vanish/>
          <w:sz w:val="32"/>
          <w:szCs w:val="32"/>
        </w:rPr>
      </w:pPr>
    </w:p>
    <w:p w:rsidR="006D080D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 w:rsidRPr="00380CEB">
        <w:rPr>
          <w:sz w:val="32"/>
          <w:szCs w:val="32"/>
        </w:rPr>
        <w:t>Чему приблизительно равно выражение:</w:t>
      </w:r>
      <w:r w:rsidRPr="00380CEB">
        <w:rPr>
          <w:rFonts w:ascii="Verdana" w:hAnsi="Verdana"/>
          <w:color w:val="444488"/>
          <w:sz w:val="27"/>
          <w:szCs w:val="27"/>
        </w:rPr>
        <w:t xml:space="preserve"> </w:t>
      </w:r>
      <w:r w:rsidRPr="00380CEB">
        <w:rPr>
          <w:rFonts w:ascii="Verdana" w:hAnsi="Verdana"/>
          <w:noProof/>
          <w:color w:val="444488"/>
          <w:sz w:val="27"/>
          <w:szCs w:val="27"/>
          <w:lang w:eastAsia="ru-RU"/>
        </w:rPr>
        <w:drawing>
          <wp:inline distT="0" distB="0" distL="0" distR="0">
            <wp:extent cx="2514600" cy="866775"/>
            <wp:effectExtent l="19050" t="0" r="0" b="0"/>
            <wp:docPr id="20" name="Рисунок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А. 8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Б. 9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В. 8,3</w:t>
      </w:r>
    </w:p>
    <w:p w:rsidR="003165DA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Г. 8,4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noProof/>
          <w:color w:val="444488"/>
          <w:sz w:val="27"/>
          <w:szCs w:val="27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322580</wp:posOffset>
            </wp:positionV>
            <wp:extent cx="3000375" cy="2752725"/>
            <wp:effectExtent l="19050" t="0" r="9525" b="0"/>
            <wp:wrapTight wrapText="bothSides">
              <wp:wrapPolygon edited="0">
                <wp:start x="-137" y="0"/>
                <wp:lineTo x="-137" y="21525"/>
                <wp:lineTo x="21669" y="21525"/>
                <wp:lineTo x="21669" y="0"/>
                <wp:lineTo x="-137" y="0"/>
              </wp:wrapPolygon>
            </wp:wrapTight>
            <wp:docPr id="21" name="Рисунок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CEB" w:rsidRDefault="00380CEB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Саша начал красить забор в 11:30.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Рисунок показывает работу, выполненную им к полудню (12:00).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Когда закончит он красить забор, работая в прежнем темпе?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А. 12.00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Б. ЧЕРЕЗ ЧАС ПОСЛЕ ОБЕДА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В. 13.30</w:t>
      </w:r>
    </w:p>
    <w:p w:rsidR="00380CEB" w:rsidRDefault="00380CEB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Г. 14.30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lastRenderedPageBreak/>
        <w:t>В классе 20 учеников. У 12 учеников есть красные фигуры, у 8 учеников есть зеленые фигуры, у 6 учеников ничего нет.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У скольких учеников есть и те и другие фигуры?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>
            <wp:extent cx="3505200" cy="609600"/>
            <wp:effectExtent l="19050" t="0" r="0" b="0"/>
            <wp:docPr id="23" name="Рисунок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А. 6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Б. 8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В. 10</w:t>
      </w:r>
    </w:p>
    <w:p w:rsidR="003165DA" w:rsidRDefault="003165DA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Г. 12</w:t>
      </w:r>
    </w:p>
    <w:p w:rsidR="003165DA" w:rsidRDefault="003165DA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Какой процент ниже показывает, наиболее вероятный результат появления орла, если я подкинул монетку 250 раз?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>
            <wp:extent cx="1276350" cy="1333500"/>
            <wp:effectExtent l="19050" t="0" r="0" b="0"/>
            <wp:docPr id="25" name="Рисунок 1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А. 25%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Б. 52%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В. 100%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Г. 20%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Найдите среднее значение следующего набора данных: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70      88    97    99     100   101    103    110     112     130.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</w:p>
    <w:p w:rsidR="003165DA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4445</wp:posOffset>
            </wp:positionV>
            <wp:extent cx="619125" cy="1743075"/>
            <wp:effectExtent l="19050" t="0" r="9525" b="0"/>
            <wp:wrapSquare wrapText="bothSides"/>
            <wp:docPr id="27" name="Рисунок 2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color w:val="444488"/>
          <w:sz w:val="27"/>
          <w:szCs w:val="27"/>
        </w:rPr>
        <w:t>А.110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Б. 100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В. 101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Verdana" w:hAnsi="Verdana"/>
          <w:color w:val="444488"/>
          <w:sz w:val="27"/>
          <w:szCs w:val="27"/>
        </w:rPr>
        <w:t>Г. 102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</w:p>
    <w:p w:rsidR="00C51444" w:rsidRDefault="00C51444" w:rsidP="00380CEB">
      <w:pPr>
        <w:tabs>
          <w:tab w:val="center" w:pos="4677"/>
        </w:tabs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 РЕШИТЕ УРАВНЕНИЕ</w:t>
      </w:r>
    </w:p>
    <w:p w:rsidR="00C51444" w:rsidRDefault="00C51444" w:rsidP="00380CEB">
      <w:pPr>
        <w:tabs>
          <w:tab w:val="center" w:pos="4677"/>
        </w:tabs>
        <w:rPr>
          <w:rFonts w:ascii="Verdana" w:hAnsi="Verdana"/>
          <w:color w:val="444488"/>
          <w:sz w:val="27"/>
          <w:szCs w:val="27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     </w:t>
      </w:r>
      <w:proofErr w:type="spellStart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x</w:t>
      </w:r>
      <w:proofErr w:type="spell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/12 = 3 + 9/12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</w:p>
    <w:p w:rsidR="00C51444" w:rsidRDefault="00C51444" w:rsidP="00C51444">
      <w:pPr>
        <w:rPr>
          <w:rFonts w:ascii="Verdana" w:hAnsi="Verdana"/>
          <w:sz w:val="27"/>
          <w:szCs w:val="27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-1270</wp:posOffset>
            </wp:positionV>
            <wp:extent cx="1247775" cy="1257300"/>
            <wp:effectExtent l="19050" t="0" r="9525" b="0"/>
            <wp:wrapTight wrapText="bothSides">
              <wp:wrapPolygon edited="0">
                <wp:start x="-330" y="0"/>
                <wp:lineTo x="-330" y="21273"/>
                <wp:lineTo x="21765" y="21273"/>
                <wp:lineTo x="21765" y="0"/>
                <wp:lineTo x="-330" y="0"/>
              </wp:wrapPolygon>
            </wp:wrapTight>
            <wp:docPr id="29" name="Рисунок 2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27"/>
          <w:szCs w:val="27"/>
        </w:rPr>
        <w:t>А.39</w:t>
      </w:r>
    </w:p>
    <w:p w:rsidR="00C51444" w:rsidRDefault="00C51444" w:rsidP="00C51444">
      <w:p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Б. 6</w:t>
      </w:r>
    </w:p>
    <w:p w:rsidR="00C51444" w:rsidRDefault="00C51444" w:rsidP="00C51444">
      <w:p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В.12</w:t>
      </w:r>
    </w:p>
    <w:p w:rsidR="00C51444" w:rsidRDefault="00C51444" w:rsidP="00C51444">
      <w:p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Г. 45</w:t>
      </w:r>
    </w:p>
    <w:p w:rsidR="004E6D9B" w:rsidRDefault="004E6D9B" w:rsidP="00C51444">
      <w:pPr>
        <w:rPr>
          <w:rFonts w:ascii="Verdana" w:hAnsi="Verdana"/>
          <w:sz w:val="27"/>
          <w:szCs w:val="27"/>
        </w:rPr>
      </w:pPr>
    </w:p>
    <w:p w:rsid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Какой угол больше прямого? </w:t>
      </w:r>
    </w:p>
    <w:p w:rsidR="004E6D9B" w:rsidRPr="006740BC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2540</wp:posOffset>
            </wp:positionV>
            <wp:extent cx="2552700" cy="1733550"/>
            <wp:effectExtent l="19050" t="0" r="0" b="0"/>
            <wp:wrapTight wrapText="bothSides">
              <wp:wrapPolygon edited="0">
                <wp:start x="-161" y="0"/>
                <wp:lineTo x="-161" y="21363"/>
                <wp:lineTo x="21600" y="21363"/>
                <wp:lineTo x="21600" y="0"/>
                <wp:lineTo x="-161" y="0"/>
              </wp:wrapPolygon>
            </wp:wrapTight>
            <wp:docPr id="30" name="Рисунок 2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А. 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D</w:t>
      </w:r>
    </w:p>
    <w:p w:rsid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Б. 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A</w:t>
      </w:r>
    </w:p>
    <w:p w:rsid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В. С</w:t>
      </w:r>
    </w:p>
    <w:p w:rsidR="004E6D9B" w:rsidRP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Г. В</w:t>
      </w:r>
    </w:p>
    <w:p w:rsidR="004E6D9B" w:rsidRDefault="004E6D9B" w:rsidP="004E6D9B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4E6D9B" w:rsidRDefault="004E6D9B" w:rsidP="004E6D9B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4E6D9B" w:rsidRDefault="004E6D9B" w:rsidP="004E6D9B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4E6D9B" w:rsidRDefault="004E6D9B" w:rsidP="004E6D9B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</w:p>
    <w:p w:rsidR="004E6D9B" w:rsidRPr="004E6D9B" w:rsidRDefault="004E6D9B" w:rsidP="004E6D9B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noProof/>
          <w:color w:val="444488"/>
          <w:sz w:val="27"/>
          <w:szCs w:val="27"/>
          <w:lang w:eastAsia="ru-RU"/>
        </w:rPr>
        <w:drawing>
          <wp:anchor distT="47625" distB="47625" distL="47625" distR="47625" simplePos="0" relativeHeight="251677696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3810</wp:posOffset>
            </wp:positionV>
            <wp:extent cx="2066925" cy="1219200"/>
            <wp:effectExtent l="19050" t="0" r="9525" b="0"/>
            <wp:wrapSquare wrapText="bothSides"/>
            <wp:docPr id="32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E6D9B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Вы хотите купить 120 кг картошки.</w:t>
      </w:r>
      <w:r w:rsidRPr="004E6D9B">
        <w:rPr>
          <w:rFonts w:ascii="Arial" w:eastAsia="Times New Roman" w:hAnsi="Arial" w:cs="Arial"/>
          <w:color w:val="222244"/>
          <w:sz w:val="27"/>
          <w:lang w:eastAsia="ru-RU"/>
        </w:rPr>
        <w:t> </w:t>
      </w:r>
      <w:r w:rsidR="006740BC">
        <w:rPr>
          <w:rFonts w:ascii="Arial" w:eastAsia="Times New Roman" w:hAnsi="Arial" w:cs="Arial"/>
          <w:color w:val="222244"/>
          <w:sz w:val="27"/>
          <w:szCs w:val="27"/>
          <w:lang w:eastAsia="ru-RU"/>
        </w:rPr>
        <w:br/>
      </w:r>
      <w:r w:rsidRPr="004E6D9B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Какая покупка Вам обойдется дешевле?</w:t>
      </w:r>
    </w:p>
    <w:p w:rsidR="004E6D9B" w:rsidRPr="009F456E" w:rsidRDefault="009F456E" w:rsidP="009F456E">
      <w:pPr>
        <w:pStyle w:val="a8"/>
        <w:numPr>
          <w:ilvl w:val="0"/>
          <w:numId w:val="1"/>
        </w:num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9F456E">
        <w:rPr>
          <w:rFonts w:ascii="Arial" w:hAnsi="Arial" w:cs="Arial"/>
          <w:color w:val="222244"/>
          <w:sz w:val="27"/>
          <w:szCs w:val="27"/>
          <w:shd w:val="clear" w:color="auto" w:fill="FFFFFF"/>
        </w:rPr>
        <w:t>Пакеты по 5 кг за 50,5 рублей каждый</w:t>
      </w:r>
    </w:p>
    <w:p w:rsidR="004E6D9B" w:rsidRPr="009F456E" w:rsidRDefault="009F456E" w:rsidP="009F456E">
      <w:pPr>
        <w:pStyle w:val="a8"/>
        <w:numPr>
          <w:ilvl w:val="0"/>
          <w:numId w:val="1"/>
        </w:num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9F456E">
        <w:rPr>
          <w:rFonts w:ascii="Arial" w:hAnsi="Arial" w:cs="Arial"/>
          <w:color w:val="222244"/>
          <w:sz w:val="27"/>
          <w:szCs w:val="27"/>
          <w:shd w:val="clear" w:color="auto" w:fill="FFFFFF"/>
        </w:rPr>
        <w:t>Пакеты по 4 кг за 40,5 рублей каждый</w:t>
      </w:r>
    </w:p>
    <w:p w:rsidR="009F456E" w:rsidRDefault="009F456E" w:rsidP="00C51444">
      <w:pPr>
        <w:pStyle w:val="a8"/>
        <w:numPr>
          <w:ilvl w:val="0"/>
          <w:numId w:val="1"/>
        </w:num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9F456E">
        <w:rPr>
          <w:rFonts w:ascii="Arial" w:hAnsi="Arial" w:cs="Arial"/>
          <w:color w:val="222244"/>
          <w:sz w:val="27"/>
          <w:szCs w:val="27"/>
          <w:shd w:val="clear" w:color="auto" w:fill="FFFFFF"/>
        </w:rPr>
        <w:t>Пакеты по 6 кг за 60,5 рублей каждый</w:t>
      </w:r>
    </w:p>
    <w:p w:rsidR="009F456E" w:rsidRPr="009F456E" w:rsidRDefault="009F456E" w:rsidP="00C51444">
      <w:pPr>
        <w:pStyle w:val="a8"/>
        <w:numPr>
          <w:ilvl w:val="0"/>
          <w:numId w:val="1"/>
        </w:num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9F456E">
        <w:rPr>
          <w:rFonts w:ascii="Arial" w:hAnsi="Arial" w:cs="Arial"/>
          <w:color w:val="222244"/>
          <w:sz w:val="27"/>
          <w:szCs w:val="27"/>
          <w:shd w:val="clear" w:color="auto" w:fill="FFFFFF"/>
        </w:rPr>
        <w:t>Без разницы</w:t>
      </w:r>
    </w:p>
    <w:tbl>
      <w:tblPr>
        <w:tblW w:w="4000" w:type="pct"/>
        <w:tblCellSpacing w:w="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4E6D9B" w:rsidTr="009F456E">
        <w:trPr>
          <w:trHeight w:val="2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740BC" w:rsidRDefault="006740BC"/>
          <w:p w:rsidR="004E6D9B" w:rsidRPr="009F456E" w:rsidRDefault="004E6D9B">
            <w:pPr>
              <w:rPr>
                <w:rFonts w:ascii="Arial" w:hAnsi="Arial" w:cs="Arial"/>
                <w:color w:val="222244"/>
                <w:sz w:val="27"/>
                <w:szCs w:val="27"/>
                <w:shd w:val="clear" w:color="auto" w:fill="FFFFFF"/>
              </w:rPr>
            </w:pPr>
            <w:r>
              <w:rPr>
                <w:rFonts w:ascii="Arial" w:hAnsi="Arial" w:cs="Arial"/>
                <w:color w:val="222244"/>
                <w:sz w:val="27"/>
                <w:szCs w:val="27"/>
                <w:shd w:val="clear" w:color="auto" w:fill="FFFFFF"/>
              </w:rPr>
              <w:t xml:space="preserve">Даша и Саша закончили партию в крестики-нолики. Вы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222885</wp:posOffset>
                  </wp:positionV>
                  <wp:extent cx="1152525" cy="1171575"/>
                  <wp:effectExtent l="19050" t="0" r="9525" b="0"/>
                  <wp:wrapSquare wrapText="bothSides"/>
                  <wp:docPr id="33" name="Рисунок 31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222244"/>
                <w:sz w:val="27"/>
                <w:szCs w:val="27"/>
                <w:shd w:val="clear" w:color="auto" w:fill="FFFFFF"/>
              </w:rPr>
              <w:t>видите результат их игры.</w:t>
            </w:r>
            <w:r>
              <w:rPr>
                <w:rStyle w:val="apple-converted-space"/>
                <w:rFonts w:ascii="Arial" w:hAnsi="Arial" w:cs="Arial"/>
                <w:color w:val="222244"/>
                <w:sz w:val="27"/>
                <w:szCs w:val="27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</w:r>
            <w:r>
              <w:rPr>
                <w:rFonts w:ascii="Arial" w:hAnsi="Arial" w:cs="Arial"/>
                <w:color w:val="222244"/>
                <w:sz w:val="27"/>
                <w:szCs w:val="27"/>
                <w:shd w:val="clear" w:color="auto" w:fill="FFFFFF"/>
              </w:rPr>
              <w:t>Какую картинку Вы получите, повернув результат игры на 90° против часовой стрелки?</w:t>
            </w:r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4E6D9B" w:rsidTr="004E6D9B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</w:tbl>
    <w:p w:rsidR="004E6D9B" w:rsidRDefault="004E6D9B" w:rsidP="004E6D9B">
      <w:pPr>
        <w:rPr>
          <w:vanish/>
        </w:rPr>
      </w:pPr>
    </w:p>
    <w:p w:rsidR="004E6D9B" w:rsidRDefault="004E6D9B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tbl>
      <w:tblPr>
        <w:tblW w:w="4000" w:type="pct"/>
        <w:tblCellSpacing w:w="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4E6D9B" w:rsidRDefault="00966A11">
            <w:pPr>
              <w:rPr>
                <w:rFonts w:ascii="Verdana" w:hAnsi="Verdana"/>
                <w:color w:val="444488"/>
                <w:sz w:val="27"/>
                <w:szCs w:val="27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 xml:space="preserve">А. </w:t>
            </w:r>
            <w:hyperlink r:id="rId43" w:history="1">
              <w:r w:rsidR="004E6D9B">
                <w:rPr>
                  <w:rFonts w:ascii="Arial" w:hAnsi="Arial" w:cs="Arial"/>
                  <w:noProof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  <w:lang w:eastAsia="ru-RU"/>
                </w:rPr>
                <w:drawing>
                  <wp:inline distT="0" distB="0" distL="0" distR="0">
                    <wp:extent cx="1171575" cy="1152525"/>
                    <wp:effectExtent l="19050" t="0" r="9525" b="0"/>
                    <wp:docPr id="40" name="Рисунок 40" descr="http://www.kokch.kts.ru/math/image/png/649_4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0" descr="http://www.kokch.kts.ru/math/image/png/649_4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4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171575" cy="11525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9F456E">
                <w:t xml:space="preserve">       </w:t>
              </w:r>
              <w:r w:rsidR="009F456E" w:rsidRPr="009F456E">
                <w:rPr>
                  <w:sz w:val="32"/>
                  <w:szCs w:val="32"/>
                  <w:lang w:val="en-US"/>
                </w:rPr>
                <w:t>B</w:t>
              </w:r>
              <w:r w:rsidR="009F456E" w:rsidRPr="009F456E">
                <w:rPr>
                  <w:sz w:val="32"/>
                  <w:szCs w:val="32"/>
                </w:rPr>
                <w:t>.</w:t>
              </w:r>
              <w:r w:rsidR="009F456E">
                <w:t xml:space="preserve">    </w:t>
              </w:r>
              <w:r w:rsidR="009F456E" w:rsidRPr="009F456E">
                <w:rPr>
                  <w:noProof/>
                  <w:lang w:eastAsia="ru-RU"/>
                </w:rPr>
                <w:drawing>
                  <wp:inline distT="0" distB="0" distL="0" distR="0">
                    <wp:extent cx="1171575" cy="1152525"/>
                    <wp:effectExtent l="19050" t="0" r="9525" b="0"/>
                    <wp:docPr id="6" name="Рисунок 42" descr="http://www.kokch.kts.ru/math/image/png/649_2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2" descr="http://www.kokch.kts.ru/math/image/png/649_2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5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171575" cy="11525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4E6D9B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4E6D9B" w:rsidTr="004E6D9B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4E6D9B" w:rsidRDefault="00966A11">
            <w:pPr>
              <w:rPr>
                <w:rFonts w:ascii="Verdana" w:hAnsi="Verdana"/>
                <w:color w:val="444488"/>
                <w:sz w:val="27"/>
                <w:szCs w:val="27"/>
              </w:rPr>
            </w:pPr>
            <w:r>
              <w:rPr>
                <w:rFonts w:ascii="Verdana" w:hAnsi="Verdana"/>
                <w:color w:val="444488"/>
                <w:sz w:val="27"/>
                <w:szCs w:val="27"/>
              </w:rPr>
              <w:t xml:space="preserve">Б. </w:t>
            </w:r>
            <w:hyperlink r:id="rId46" w:history="1">
              <w:r w:rsidR="004E6D9B">
                <w:rPr>
                  <w:rFonts w:ascii="Arial" w:hAnsi="Arial" w:cs="Arial"/>
                  <w:noProof/>
                  <w:color w:val="222244"/>
                  <w:sz w:val="27"/>
                  <w:szCs w:val="27"/>
                  <w:bdr w:val="single" w:sz="12" w:space="3" w:color="222244" w:frame="1"/>
                  <w:shd w:val="clear" w:color="auto" w:fill="D4D4F4"/>
                  <w:lang w:eastAsia="ru-RU"/>
                </w:rPr>
                <w:drawing>
                  <wp:inline distT="0" distB="0" distL="0" distR="0">
                    <wp:extent cx="1152525" cy="1171575"/>
                    <wp:effectExtent l="19050" t="0" r="9525" b="0"/>
                    <wp:docPr id="41" name="Рисунок 41" descr="http://www.kokch.kts.ru/math/image/png/649_3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1" descr="http://www.kokch.kts.ru/math/image/png/649_3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7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152525" cy="11715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="004E6D9B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222244" w:frame="1"/>
                  <w:shd w:val="clear" w:color="auto" w:fill="D4D4F4"/>
                </w:rPr>
                <w:br/>
              </w:r>
            </w:hyperlink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4E6D9B" w:rsidTr="004E6D9B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4E6D9B" w:rsidRDefault="004E6D9B" w:rsidP="009F456E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4E6D9B" w:rsidTr="004E6D9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4E6D9B" w:rsidTr="004E6D9B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E6D9B" w:rsidRDefault="004E6D9B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</w:tbl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C05FDA" w:rsidRDefault="00C05FDA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955DF8" w:rsidRPr="00C05FDA" w:rsidRDefault="00955DF8" w:rsidP="00C51444">
      <w:pPr>
        <w:rPr>
          <w:sz w:val="48"/>
          <w:szCs w:val="48"/>
        </w:rPr>
      </w:pPr>
      <w:r w:rsidRPr="00BB1F60">
        <w:rPr>
          <w:rFonts w:ascii="Arial" w:hAnsi="Arial" w:cs="Arial"/>
          <w:b/>
          <w:color w:val="C00000"/>
          <w:sz w:val="27"/>
          <w:szCs w:val="27"/>
          <w:shd w:val="clear" w:color="auto" w:fill="FFFFFF"/>
        </w:rPr>
        <w:lastRenderedPageBreak/>
        <w:t>10 класс</w:t>
      </w:r>
    </w:p>
    <w:p w:rsidR="00955DF8" w:rsidRDefault="00955DF8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BB1F60" w:rsidRDefault="00BB1F60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Что больше?                </w:t>
      </w:r>
    </w:p>
    <w:p w:rsidR="00955DF8" w:rsidRDefault="00BB1F60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1485900" cy="1466850"/>
            <wp:effectExtent l="19050" t="0" r="0" b="0"/>
            <wp:docPr id="22" name="Рисунок 1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4000" w:type="pct"/>
        <w:tblCellSpacing w:w="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BB1F60" w:rsidRPr="00BB1F60" w:rsidRDefault="0082263E" w:rsidP="00BB1F60">
            <w:pPr>
              <w:pStyle w:val="a8"/>
              <w:numPr>
                <w:ilvl w:val="0"/>
                <w:numId w:val="2"/>
              </w:numPr>
              <w:rPr>
                <w:rFonts w:ascii="Verdana" w:hAnsi="Verdana"/>
                <w:color w:val="444488"/>
                <w:sz w:val="27"/>
                <w:szCs w:val="27"/>
              </w:rPr>
            </w:pPr>
            <w:hyperlink r:id="rId49" w:history="1">
              <w:r w:rsidR="00BB1F60" w:rsidRPr="00BB1F60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77% от 90</w:t>
              </w:r>
              <w:r w:rsidR="00BB1F60" w:rsidRPr="00BB1F60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BB1F60" w:rsidTr="00BB1F60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BB1F60" w:rsidRPr="00BB1F60" w:rsidRDefault="0082263E" w:rsidP="00BB1F60">
            <w:pPr>
              <w:pStyle w:val="a8"/>
              <w:numPr>
                <w:ilvl w:val="0"/>
                <w:numId w:val="2"/>
              </w:numPr>
              <w:rPr>
                <w:rFonts w:ascii="Verdana" w:hAnsi="Verdana"/>
                <w:color w:val="444488"/>
                <w:sz w:val="27"/>
                <w:szCs w:val="27"/>
              </w:rPr>
            </w:pPr>
            <w:hyperlink r:id="rId50" w:history="1">
              <w:r w:rsidR="00BB1F60" w:rsidRPr="00BB1F60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99% от 70</w:t>
              </w:r>
              <w:r w:rsidR="00BB1F60" w:rsidRPr="00BB1F60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BB1F60" w:rsidTr="00BB1F60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BB1F60" w:rsidRPr="00BB1F60" w:rsidRDefault="0082263E" w:rsidP="00BB1F60">
            <w:pPr>
              <w:pStyle w:val="a8"/>
              <w:numPr>
                <w:ilvl w:val="0"/>
                <w:numId w:val="2"/>
              </w:numPr>
              <w:rPr>
                <w:rFonts w:ascii="Verdana" w:hAnsi="Verdana"/>
                <w:color w:val="444488"/>
                <w:sz w:val="27"/>
                <w:szCs w:val="27"/>
              </w:rPr>
            </w:pPr>
            <w:hyperlink r:id="rId51" w:history="1">
              <w:r w:rsidR="00BB1F60" w:rsidRPr="00BB1F60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11% от 630</w:t>
              </w:r>
              <w:r w:rsidR="00BB1F60" w:rsidRPr="00BB1F60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BB1F60" w:rsidTr="00BB1F60">
        <w:trPr>
          <w:trHeight w:val="150"/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16"/>
                <w:szCs w:val="27"/>
              </w:rPr>
            </w:pPr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BB1F60" w:rsidRPr="00BB1F60" w:rsidRDefault="0082263E" w:rsidP="00BB1F60">
            <w:pPr>
              <w:pStyle w:val="a8"/>
              <w:numPr>
                <w:ilvl w:val="0"/>
                <w:numId w:val="2"/>
              </w:numPr>
              <w:rPr>
                <w:rFonts w:ascii="Verdana" w:hAnsi="Verdana"/>
                <w:color w:val="444488"/>
                <w:sz w:val="27"/>
                <w:szCs w:val="27"/>
              </w:rPr>
            </w:pPr>
            <w:hyperlink r:id="rId52" w:history="1">
              <w:r w:rsidR="00BB1F60" w:rsidRPr="00BB1F60">
                <w:rPr>
                  <w:rStyle w:val="a6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Эти три выражения дают один и тот же результат.</w:t>
              </w:r>
              <w:r w:rsidR="00BB1F60" w:rsidRPr="00BB1F60">
                <w:rPr>
                  <w:rStyle w:val="apple-converted-space"/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t> </w:t>
              </w:r>
              <w:r w:rsidR="00BB1F60" w:rsidRPr="00BB1F60">
                <w:rPr>
                  <w:rFonts w:ascii="Arial" w:hAnsi="Arial" w:cs="Arial"/>
                  <w:color w:val="222244"/>
                  <w:sz w:val="27"/>
                  <w:szCs w:val="27"/>
                  <w:bdr w:val="single" w:sz="12" w:space="3" w:color="C1C1D9" w:frame="1"/>
                  <w:shd w:val="clear" w:color="auto" w:fill="FFFFFF"/>
                </w:rPr>
                <w:br/>
              </w:r>
            </w:hyperlink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BB1F60" w:rsidRDefault="00BB1F60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</w:tbl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BB1F60" w:rsidRDefault="00BB1F60" w:rsidP="00C51444">
      <w:pPr>
        <w:rPr>
          <w:rFonts w:ascii="Verdana" w:hAnsi="Verdana"/>
          <w:sz w:val="27"/>
          <w:szCs w:val="27"/>
        </w:rPr>
      </w:pPr>
      <w:r>
        <w:rPr>
          <w:rFonts w:ascii="Arial" w:hAnsi="Arial" w:cs="Arial"/>
          <w:color w:val="222244"/>
          <w:sz w:val="27"/>
          <w:szCs w:val="27"/>
        </w:rPr>
        <w:br/>
      </w:r>
    </w:p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BB1F60" w:rsidRDefault="00BB1F60" w:rsidP="00C51444">
      <w:pPr>
        <w:rPr>
          <w:rFonts w:ascii="Verdana" w:hAnsi="Verdana"/>
          <w:sz w:val="27"/>
          <w:szCs w:val="27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409950" cy="1981200"/>
            <wp:effectExtent l="19050" t="0" r="0" b="0"/>
            <wp:docPr id="26" name="Рисунок 2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FC310C" w:rsidRDefault="00BB1F60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Площадь квадратной дворовой площадки 30 м</w:t>
      </w:r>
      <w:proofErr w:type="gramStart"/>
      <w:r>
        <w:rPr>
          <w:rFonts w:ascii="Arial" w:hAnsi="Arial" w:cs="Arial"/>
          <w:color w:val="222244"/>
          <w:shd w:val="clear" w:color="auto" w:fill="FFFFFF"/>
          <w:vertAlign w:val="superscript"/>
        </w:rPr>
        <w:t>2</w:t>
      </w:r>
      <w:proofErr w:type="gramEnd"/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Чему равна сторона этого квадрата?</w:t>
      </w:r>
    </w:p>
    <w:p w:rsidR="00FC310C" w:rsidRDefault="00FC310C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BB1F60" w:rsidRDefault="00FC310C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A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. </w:t>
      </w:r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>Она лежит между 5</w:t>
      </w:r>
      <w:proofErr w:type="gramStart"/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>,4</w:t>
      </w:r>
      <w:proofErr w:type="gramEnd"/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и 5,5 метра, но ближе к 5,5 метра</w:t>
      </w:r>
    </w:p>
    <w:p w:rsidR="00BB1F60" w:rsidRDefault="00FC310C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.</w:t>
      </w:r>
      <w:r w:rsidR="00BB1F60" w:rsidRPr="00BB1F60">
        <w:t xml:space="preserve"> </w:t>
      </w:r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>Сторона между 5 и 6 метрами</w:t>
      </w:r>
    </w:p>
    <w:p w:rsidR="00BB1F60" w:rsidRDefault="00FC310C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С. </w:t>
      </w:r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>Она лежит между 5,4 и 5,5 метра, но ближе к 5,4 метра</w:t>
      </w:r>
    </w:p>
    <w:p w:rsidR="00BB1F60" w:rsidRDefault="00FC310C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D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. </w:t>
      </w:r>
      <w:r w:rsidR="00BB1F60" w:rsidRPr="00BB1F60">
        <w:rPr>
          <w:rFonts w:ascii="Arial" w:hAnsi="Arial" w:cs="Arial"/>
          <w:color w:val="222244"/>
          <w:sz w:val="27"/>
          <w:szCs w:val="27"/>
          <w:shd w:val="clear" w:color="auto" w:fill="FFFFFF"/>
        </w:rPr>
        <w:t>Сторона между4 и 5 метрами</w:t>
      </w:r>
    </w:p>
    <w:p w:rsidR="00BB1F60" w:rsidRDefault="00BB1F60" w:rsidP="00BB1F60">
      <w:pPr>
        <w:rPr>
          <w:vanish/>
        </w:rPr>
      </w:pPr>
    </w:p>
    <w:tbl>
      <w:tblPr>
        <w:tblW w:w="4000" w:type="pct"/>
        <w:tblCellSpacing w:w="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BB1F60" w:rsidTr="00BB1F60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BB1F60" w:rsidRDefault="00BB1F60">
            <w:pPr>
              <w:spacing w:after="270"/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</w:tbl>
    <w:p w:rsidR="00BB1F60" w:rsidRDefault="00BB1F60" w:rsidP="00C51444">
      <w:pPr>
        <w:rPr>
          <w:rFonts w:ascii="Verdana" w:hAnsi="Verdana"/>
          <w:sz w:val="27"/>
          <w:szCs w:val="27"/>
        </w:rPr>
      </w:pPr>
    </w:p>
    <w:p w:rsidR="009D6872" w:rsidRDefault="009D6872" w:rsidP="00C51444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noProof/>
          <w:color w:val="222244"/>
          <w:sz w:val="27"/>
          <w:szCs w:val="27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30480</wp:posOffset>
            </wp:positionV>
            <wp:extent cx="857250" cy="1657350"/>
            <wp:effectExtent l="19050" t="0" r="0" b="0"/>
            <wp:wrapSquare wrapText="bothSides"/>
            <wp:docPr id="34" name="Рисунок 2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Выберите ответ, не </w:t>
      </w:r>
      <w:proofErr w:type="gramStart"/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>используя</w:t>
      </w:r>
      <w:proofErr w:type="gramEnd"/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 калькулятор.</w:t>
      </w:r>
      <w:r w:rsidR="00FC310C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t xml:space="preserve"> </w:t>
      </w:r>
      <w:r w:rsidR="00FC310C">
        <w:rPr>
          <w:rFonts w:ascii="Arial" w:hAnsi="Arial" w:cs="Arial"/>
          <w:color w:val="222244"/>
          <w:sz w:val="27"/>
          <w:szCs w:val="27"/>
        </w:rPr>
        <w:br/>
      </w:r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>Я перемножаю следующие числа:</w:t>
      </w:r>
      <w:r w:rsidR="00FC310C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 w:rsidR="00FC310C">
        <w:rPr>
          <w:rFonts w:ascii="Arial" w:hAnsi="Arial" w:cs="Arial"/>
          <w:color w:val="222244"/>
          <w:sz w:val="27"/>
          <w:szCs w:val="27"/>
        </w:rPr>
        <w:br/>
      </w:r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>6, 7, 8, 9, 10, 11, 12, 13, 14 и 15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. </w:t>
      </w:r>
    </w:p>
    <w:p w:rsidR="00BB1F60" w:rsidRDefault="009D687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С</w:t>
      </w:r>
      <w:r w:rsidR="00FC310C">
        <w:rPr>
          <w:rFonts w:ascii="Arial" w:hAnsi="Arial" w:cs="Arial"/>
          <w:color w:val="222244"/>
          <w:sz w:val="27"/>
          <w:szCs w:val="27"/>
          <w:shd w:val="clear" w:color="auto" w:fill="FFFFFF"/>
        </w:rPr>
        <w:t xml:space="preserve">колько нулей в конце результата?   </w:t>
      </w:r>
    </w:p>
    <w:p w:rsidR="009D6872" w:rsidRDefault="009D687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9D6872" w:rsidRDefault="009D687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9D6872" w:rsidRDefault="009D6872" w:rsidP="009D6872">
      <w:pPr>
        <w:pStyle w:val="a8"/>
        <w:numPr>
          <w:ilvl w:val="0"/>
          <w:numId w:val="3"/>
        </w:num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3 нуля</w:t>
      </w:r>
    </w:p>
    <w:p w:rsidR="009D6872" w:rsidRDefault="009D6872" w:rsidP="009D6872">
      <w:pPr>
        <w:pStyle w:val="a8"/>
        <w:numPr>
          <w:ilvl w:val="0"/>
          <w:numId w:val="3"/>
        </w:num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2 нуля</w:t>
      </w:r>
    </w:p>
    <w:p w:rsidR="009D6872" w:rsidRDefault="009D6872" w:rsidP="009D6872">
      <w:pPr>
        <w:pStyle w:val="a8"/>
        <w:numPr>
          <w:ilvl w:val="0"/>
          <w:numId w:val="3"/>
        </w:num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4 нуля</w:t>
      </w:r>
    </w:p>
    <w:p w:rsidR="009D6872" w:rsidRDefault="009D6872" w:rsidP="009D6872">
      <w:pPr>
        <w:pStyle w:val="a8"/>
        <w:numPr>
          <w:ilvl w:val="0"/>
          <w:numId w:val="3"/>
        </w:num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>1 нуль</w:t>
      </w:r>
    </w:p>
    <w:p w:rsidR="009D6872" w:rsidRDefault="009D6872" w:rsidP="009D6872">
      <w:pPr>
        <w:pStyle w:val="a8"/>
        <w:rPr>
          <w:rFonts w:ascii="Verdana" w:hAnsi="Verdana"/>
          <w:sz w:val="27"/>
          <w:szCs w:val="27"/>
        </w:rPr>
      </w:pPr>
    </w:p>
    <w:p w:rsidR="009D6872" w:rsidRDefault="009D6872" w:rsidP="009D6872">
      <w:pPr>
        <w:pStyle w:val="a8"/>
        <w:rPr>
          <w:rFonts w:ascii="Verdana" w:hAnsi="Verdana"/>
          <w:sz w:val="27"/>
          <w:szCs w:val="27"/>
        </w:rPr>
      </w:pPr>
    </w:p>
    <w:p w:rsidR="009D6872" w:rsidRPr="009D6872" w:rsidRDefault="009D6872" w:rsidP="009D6872">
      <w:pPr>
        <w:pStyle w:val="a8"/>
        <w:ind w:left="0"/>
        <w:rPr>
          <w:rFonts w:ascii="Verdana" w:hAnsi="Verdana"/>
          <w:sz w:val="27"/>
          <w:szCs w:val="27"/>
        </w:rPr>
      </w:pPr>
    </w:p>
    <w:p w:rsidR="00BB1F60" w:rsidRDefault="00C505D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noProof/>
          <w:lang w:eastAsia="ru-RU"/>
        </w:rPr>
        <w:lastRenderedPageBreak/>
        <w:drawing>
          <wp:anchor distT="47625" distB="47625" distL="47625" distR="47625" simplePos="0" relativeHeight="251681792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990850" cy="3105150"/>
            <wp:effectExtent l="19050" t="0" r="0" b="0"/>
            <wp:wrapSquare wrapText="bothSides"/>
            <wp:docPr id="17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Земляничного мороженого было продано в 3 раза больше, чем ванильного.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br/>
        <w:t>Всего продано 600 стаканчиков мороженого.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 w:rsidR="00EB2257">
        <w:rPr>
          <w:rFonts w:ascii="Arial" w:hAnsi="Arial" w:cs="Arial"/>
          <w:color w:val="222244"/>
          <w:sz w:val="27"/>
          <w:szCs w:val="27"/>
          <w:shd w:val="clear" w:color="auto" w:fill="FFFFFF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Найдите число проданного ванильного мороженого.</w:t>
      </w:r>
    </w:p>
    <w:p w:rsidR="00C505D2" w:rsidRDefault="00C505D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A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.451</w:t>
      </w:r>
    </w:p>
    <w:p w:rsidR="00C505D2" w:rsidRDefault="00C505D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B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 75</w:t>
      </w:r>
    </w:p>
    <w:p w:rsidR="00C505D2" w:rsidRDefault="00C505D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C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 150</w:t>
      </w:r>
    </w:p>
    <w:p w:rsidR="00C505D2" w:rsidRDefault="00C505D2" w:rsidP="00C51444">
      <w:pPr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  <w:lang w:val="en-US"/>
        </w:rPr>
        <w:t>D</w:t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. 200</w:t>
      </w:r>
    </w:p>
    <w:p w:rsidR="00EB2257" w:rsidRDefault="00EB2257" w:rsidP="00EB2257">
      <w:pPr>
        <w:spacing w:before="100" w:beforeAutospacing="1" w:after="100" w:afterAutospacing="1" w:line="240" w:lineRule="auto"/>
        <w:rPr>
          <w:rFonts w:ascii="Arial" w:hAnsi="Arial" w:cs="Arial"/>
          <w:color w:val="222244"/>
          <w:sz w:val="27"/>
          <w:szCs w:val="27"/>
          <w:shd w:val="clear" w:color="auto" w:fill="FFFFFF"/>
        </w:rPr>
      </w:pPr>
    </w:p>
    <w:p w:rsidR="00EB2257" w:rsidRDefault="00EB2257" w:rsidP="00EB225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 w:rsidRPr="00EB2257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Что меньше?</w:t>
      </w:r>
    </w:p>
    <w:p w:rsidR="00EB2257" w:rsidRPr="00EB2257" w:rsidRDefault="00EB2257" w:rsidP="00EB225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22244"/>
          <w:sz w:val="27"/>
          <w:szCs w:val="27"/>
          <w:lang w:eastAsia="ru-RU"/>
        </w:rPr>
        <w:drawing>
          <wp:anchor distT="47625" distB="47625" distL="47625" distR="47625" simplePos="0" relativeHeight="251685888" behindDoc="0" locked="0" layoutInCell="1" allowOverlap="0">
            <wp:simplePos x="0" y="0"/>
            <wp:positionH relativeFrom="column">
              <wp:posOffset>100965</wp:posOffset>
            </wp:positionH>
            <wp:positionV relativeFrom="line">
              <wp:posOffset>172085</wp:posOffset>
            </wp:positionV>
            <wp:extent cx="2971800" cy="771525"/>
            <wp:effectExtent l="19050" t="0" r="0" b="0"/>
            <wp:wrapSquare wrapText="bothSides"/>
            <wp:docPr id="19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Pr="00EB2257" w:rsidRDefault="00EB2257" w:rsidP="00EB2257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44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noProof/>
          <w:color w:val="444488"/>
          <w:sz w:val="27"/>
          <w:szCs w:val="27"/>
          <w:lang w:eastAsia="ru-RU"/>
        </w:rPr>
        <w:drawing>
          <wp:anchor distT="47625" distB="47625" distL="47625" distR="47625" simplePos="0" relativeHeight="251689984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1247775" cy="1257300"/>
            <wp:effectExtent l="19050" t="0" r="9525" b="0"/>
            <wp:wrapSquare wrapText="bothSides"/>
            <wp:docPr id="35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image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2257">
        <w:rPr>
          <w:rFonts w:ascii="Arial" w:eastAsia="Times New Roman" w:hAnsi="Arial" w:cs="Arial"/>
          <w:color w:val="222244"/>
          <w:sz w:val="27"/>
          <w:szCs w:val="27"/>
          <w:lang w:eastAsia="ru-RU"/>
        </w:rPr>
        <w:t>Периметр треугольника равен 10 см. Середины сторон треугольника соединили отрезками.</w:t>
      </w:r>
      <w:r w:rsidRPr="00EB2257">
        <w:rPr>
          <w:rFonts w:ascii="Arial" w:eastAsia="Times New Roman" w:hAnsi="Arial" w:cs="Arial"/>
          <w:color w:val="222244"/>
          <w:sz w:val="27"/>
          <w:lang w:eastAsia="ru-RU"/>
        </w:rPr>
        <w:t> </w:t>
      </w:r>
      <w:r w:rsidRPr="00EB2257">
        <w:rPr>
          <w:rFonts w:ascii="Arial" w:eastAsia="Times New Roman" w:hAnsi="Arial" w:cs="Arial"/>
          <w:color w:val="222244"/>
          <w:sz w:val="27"/>
          <w:szCs w:val="27"/>
          <w:lang w:eastAsia="ru-RU"/>
        </w:rPr>
        <w:br/>
        <w:t>Найдите периметр полученного треугольника.</w:t>
      </w: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>
            <wp:extent cx="2667000" cy="1771650"/>
            <wp:effectExtent l="19050" t="0" r="0" b="0"/>
            <wp:docPr id="28" name="Рисунок 2" descr="http://www.kokch.kts.ru/math/image/q84/5_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kokch.kts.ru/math/image/q84/5_1.gif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57" w:rsidRDefault="00EB2257" w:rsidP="00EB2257">
      <w:pPr>
        <w:pStyle w:val="z-"/>
      </w:pPr>
      <w:r>
        <w:lastRenderedPageBreak/>
        <w:t>Начало формы</w:t>
      </w:r>
    </w:p>
    <w:tbl>
      <w:tblPr>
        <w:tblW w:w="40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EB2257">
        <w:trPr>
          <w:tblCellSpacing w:w="0" w:type="dxa"/>
        </w:trPr>
        <w:tc>
          <w:tcPr>
            <w:tcW w:w="0" w:type="auto"/>
            <w:vAlign w:val="center"/>
            <w:hideMark/>
          </w:tcPr>
          <w:p w:rsidR="00EB2257" w:rsidRDefault="00EB2257">
            <w:pPr>
              <w:pStyle w:val="a5"/>
              <w:rPr>
                <w:rFonts w:ascii="Arial" w:hAnsi="Arial" w:cs="Arial"/>
                <w:color w:val="222244"/>
                <w:sz w:val="27"/>
                <w:szCs w:val="27"/>
              </w:rPr>
            </w:pPr>
            <w:r>
              <w:rPr>
                <w:noProof/>
              </w:rPr>
              <w:drawing>
                <wp:anchor distT="47625" distB="47625" distL="47625" distR="47625" simplePos="0" relativeHeight="251692032" behindDoc="0" locked="0" layoutInCell="1" allowOverlap="0">
                  <wp:simplePos x="0" y="0"/>
                  <wp:positionH relativeFrom="column">
                    <wp:posOffset>910590</wp:posOffset>
                  </wp:positionH>
                  <wp:positionV relativeFrom="line">
                    <wp:posOffset>-635</wp:posOffset>
                  </wp:positionV>
                  <wp:extent cx="4610100" cy="3562350"/>
                  <wp:effectExtent l="19050" t="0" r="0" b="0"/>
                  <wp:wrapSquare wrapText="bothSides"/>
                  <wp:docPr id="36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356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t>Найдите все точки, у которых координата Х составляет одну третью координаты У.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</w:r>
          </w:p>
        </w:tc>
      </w:tr>
      <w:tr w:rsidR="00EB2257">
        <w:trPr>
          <w:tblCellSpacing w:w="0" w:type="dxa"/>
        </w:trPr>
        <w:tc>
          <w:tcPr>
            <w:tcW w:w="0" w:type="auto"/>
            <w:vAlign w:val="center"/>
            <w:hideMark/>
          </w:tcPr>
          <w:p w:rsidR="00EB2257" w:rsidRDefault="00EB2257"/>
          <w:p w:rsidR="00EB2257" w:rsidRDefault="00EB2257">
            <w:pPr>
              <w:pStyle w:val="z-"/>
            </w:pPr>
            <w:r>
              <w:t>Начало формы</w:t>
            </w: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68"/>
            </w:tblGrid>
            <w:tr w:rsidR="00EB2257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EB2257" w:rsidRDefault="0082263E">
                  <w:pPr>
                    <w:rPr>
                      <w:sz w:val="24"/>
                      <w:szCs w:val="24"/>
                    </w:rPr>
                  </w:pPr>
                  <w:hyperlink r:id="rId59" w:history="1">
                    <w:r w:rsidR="00EB2257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C E F G</w:t>
                    </w:r>
                    <w:r w:rsidR="00EB2257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EB2257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EB2257" w:rsidRDefault="0082263E">
                  <w:pPr>
                    <w:rPr>
                      <w:sz w:val="24"/>
                      <w:szCs w:val="24"/>
                    </w:rPr>
                  </w:pPr>
                  <w:hyperlink r:id="rId60" w:history="1">
                    <w:r w:rsidR="00EB2257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A C E</w:t>
                    </w:r>
                    <w:r w:rsidR="00EB2257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EB2257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EB2257" w:rsidRDefault="0082263E">
                  <w:pPr>
                    <w:rPr>
                      <w:sz w:val="24"/>
                      <w:szCs w:val="24"/>
                    </w:rPr>
                  </w:pPr>
                  <w:hyperlink r:id="rId61" w:history="1">
                    <w:r w:rsidR="00EB2257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A C E F G</w:t>
                    </w:r>
                    <w:r w:rsidR="00EB2257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EB2257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EB2257" w:rsidRDefault="0082263E">
                  <w:pPr>
                    <w:rPr>
                      <w:sz w:val="24"/>
                      <w:szCs w:val="24"/>
                    </w:rPr>
                  </w:pPr>
                  <w:hyperlink r:id="rId62" w:history="1">
                    <w:r w:rsidR="00EB2257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C E</w:t>
                    </w:r>
                    <w:r w:rsidR="00EB2257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EB225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EB2257" w:rsidRDefault="00EB2257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EB2257" w:rsidRDefault="00EB2257">
            <w:pPr>
              <w:pStyle w:val="z-1"/>
            </w:pPr>
            <w:r>
              <w:t>Конец формы</w:t>
            </w:r>
          </w:p>
        </w:tc>
      </w:tr>
    </w:tbl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EB2257" w:rsidRDefault="00EB2257" w:rsidP="00C51444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lastRenderedPageBreak/>
        <w:t>В коробку помещается 10 дисков.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У Михаила 123 диска одного типа и 45 дисков другого типа.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Он не хочет класть различные диски в одну коробку.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  <w:r>
        <w:rPr>
          <w:rFonts w:ascii="Arial" w:hAnsi="Arial" w:cs="Arial"/>
          <w:color w:val="222244"/>
          <w:sz w:val="27"/>
          <w:szCs w:val="27"/>
        </w:rPr>
        <w:br/>
      </w:r>
      <w:r>
        <w:rPr>
          <w:rFonts w:ascii="Arial" w:hAnsi="Arial" w:cs="Arial"/>
          <w:color w:val="222244"/>
          <w:sz w:val="27"/>
          <w:szCs w:val="27"/>
          <w:shd w:val="clear" w:color="auto" w:fill="FFFFFF"/>
        </w:rPr>
        <w:t>Сколько ему понадобится коробок, чтобы упаковать все свои диски?</w:t>
      </w:r>
      <w: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 </w:t>
      </w:r>
    </w:p>
    <w:p w:rsidR="00EB2257" w:rsidRDefault="00EB2257" w:rsidP="00C51444">
      <w:p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609725" cy="1476375"/>
            <wp:effectExtent l="19050" t="0" r="9525" b="0"/>
            <wp:docPr id="37" name="Рисунок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ECF" w:rsidRDefault="00EB2257" w:rsidP="00C51444">
      <w:pPr>
        <w:pStyle w:val="a8"/>
        <w:numPr>
          <w:ilvl w:val="0"/>
          <w:numId w:val="4"/>
        </w:num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463ECF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19</w:t>
      </w:r>
    </w:p>
    <w:p w:rsidR="00463ECF" w:rsidRDefault="00EB2257" w:rsidP="00C51444">
      <w:pPr>
        <w:pStyle w:val="a8"/>
        <w:numPr>
          <w:ilvl w:val="0"/>
          <w:numId w:val="4"/>
        </w:num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463ECF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17</w:t>
      </w:r>
    </w:p>
    <w:p w:rsidR="00463ECF" w:rsidRDefault="00EB2257" w:rsidP="00C51444">
      <w:pPr>
        <w:pStyle w:val="a8"/>
        <w:numPr>
          <w:ilvl w:val="0"/>
          <w:numId w:val="4"/>
        </w:num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463ECF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18</w:t>
      </w:r>
    </w:p>
    <w:p w:rsidR="00EB2257" w:rsidRPr="00463ECF" w:rsidRDefault="00EB2257" w:rsidP="00C51444">
      <w:pPr>
        <w:pStyle w:val="a8"/>
        <w:numPr>
          <w:ilvl w:val="0"/>
          <w:numId w:val="4"/>
        </w:numPr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</w:pPr>
      <w:r w:rsidRPr="00463ECF">
        <w:rPr>
          <w:rStyle w:val="apple-converted-space"/>
          <w:rFonts w:ascii="Arial" w:hAnsi="Arial" w:cs="Arial"/>
          <w:color w:val="222244"/>
          <w:sz w:val="27"/>
          <w:szCs w:val="27"/>
          <w:shd w:val="clear" w:color="auto" w:fill="FFFFFF"/>
        </w:rPr>
        <w:t>168</w:t>
      </w:r>
    </w:p>
    <w:tbl>
      <w:tblPr>
        <w:tblW w:w="4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56"/>
      </w:tblGrid>
      <w:tr w:rsidR="00463ECF" w:rsidTr="00463ECF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3ECF" w:rsidRDefault="00463ECF">
            <w:pPr>
              <w:pStyle w:val="a5"/>
              <w:rPr>
                <w:rFonts w:ascii="Arial" w:hAnsi="Arial" w:cs="Arial"/>
                <w:color w:val="222244"/>
                <w:sz w:val="27"/>
                <w:szCs w:val="27"/>
              </w:rPr>
            </w:pPr>
            <w:r>
              <w:rPr>
                <w:rFonts w:ascii="Verdana" w:hAnsi="Verdana"/>
                <w:noProof/>
                <w:color w:val="444488"/>
                <w:sz w:val="27"/>
                <w:szCs w:val="27"/>
              </w:rPr>
              <w:drawing>
                <wp:anchor distT="47625" distB="47625" distL="47625" distR="47625" simplePos="0" relativeHeight="251694080" behindDoc="0" locked="0" layoutInCell="1" allowOverlap="0">
                  <wp:simplePos x="0" y="0"/>
                  <wp:positionH relativeFrom="column">
                    <wp:align>right</wp:align>
                  </wp:positionH>
                  <wp:positionV relativeFrom="line">
                    <wp:posOffset>0</wp:posOffset>
                  </wp:positionV>
                  <wp:extent cx="3305175" cy="1200150"/>
                  <wp:effectExtent l="19050" t="0" r="9525" b="0"/>
                  <wp:wrapSquare wrapText="bothSides"/>
                  <wp:docPr id="38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t>Пол комнаты, прямоугольной формы 3м на 9м, покрыт квадратным кафелем, размером 1 м</w:t>
            </w:r>
            <w:proofErr w:type="gramStart"/>
            <w:r>
              <w:rPr>
                <w:rFonts w:ascii="Arial" w:hAnsi="Arial" w:cs="Arial"/>
                <w:color w:val="222244"/>
                <w:sz w:val="27"/>
                <w:szCs w:val="27"/>
                <w:vertAlign w:val="superscript"/>
              </w:rPr>
              <w:t>2</w:t>
            </w:r>
            <w:proofErr w:type="gramEnd"/>
            <w:r>
              <w:rPr>
                <w:rFonts w:ascii="Arial" w:hAnsi="Arial" w:cs="Arial"/>
                <w:color w:val="222244"/>
                <w:sz w:val="27"/>
                <w:szCs w:val="27"/>
              </w:rPr>
              <w:t>.</w:t>
            </w:r>
            <w:r>
              <w:rPr>
                <w:rStyle w:val="apple-converted-space"/>
                <w:rFonts w:ascii="Arial" w:hAnsi="Arial" w:cs="Arial"/>
                <w:color w:val="222244"/>
                <w:sz w:val="27"/>
                <w:szCs w:val="27"/>
              </w:rPr>
              <w:t> 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  <w:t>Сколько плиток лежит на одной диагонали этого пола?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</w:r>
          </w:p>
        </w:tc>
      </w:tr>
      <w:tr w:rsidR="00463ECF" w:rsidTr="00463ECF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3ECF" w:rsidRDefault="00463ECF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  <w:p w:rsidR="00463ECF" w:rsidRDefault="00463ECF">
            <w:pPr>
              <w:pStyle w:val="z-"/>
            </w:pPr>
            <w:r>
              <w:t>Начало формы</w:t>
            </w: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65" w:history="1">
                    <w:r w:rsidR="00463ECF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8</w:t>
                    </w:r>
                    <w:r w:rsidR="00463ECF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66" w:history="1">
                    <w:r w:rsidR="00463ECF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12</w:t>
                    </w:r>
                    <w:r w:rsidR="00463ECF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67" w:history="1">
                    <w:r w:rsidR="00463ECF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6</w:t>
                    </w:r>
                    <w:r w:rsidR="00463ECF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68" w:history="1">
                    <w:r w:rsidR="00463ECF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9</w:t>
                    </w:r>
                    <w:r w:rsidR="00463ECF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</w:tbl>
          <w:p w:rsidR="00463ECF" w:rsidRDefault="00463ECF">
            <w:pPr>
              <w:rPr>
                <w:rFonts w:ascii="Verdana" w:hAnsi="Verdana"/>
                <w:vanish/>
                <w:color w:val="444488"/>
                <w:sz w:val="27"/>
                <w:szCs w:val="27"/>
              </w:rPr>
            </w:pP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463ECF">
                  <w:pPr>
                    <w:spacing w:after="24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463ECF" w:rsidRDefault="00463ECF">
            <w:pPr>
              <w:pStyle w:val="z-1"/>
            </w:pPr>
            <w:r>
              <w:lastRenderedPageBreak/>
              <w:t>Конец формы</w:t>
            </w:r>
          </w:p>
        </w:tc>
      </w:tr>
      <w:tr w:rsidR="00463ECF" w:rsidTr="00463ECF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3ECF" w:rsidRPr="00463ECF" w:rsidRDefault="00463ECF" w:rsidP="00463ECF">
            <w:pPr>
              <w:rPr>
                <w:rFonts w:ascii="Verdana" w:hAnsi="Verdana"/>
                <w:color w:val="444488"/>
                <w:sz w:val="27"/>
                <w:szCs w:val="27"/>
              </w:rPr>
            </w:pPr>
            <w:r>
              <w:rPr>
                <w:rFonts w:ascii="Verdana" w:hAnsi="Verdana"/>
                <w:noProof/>
                <w:color w:val="444488"/>
                <w:sz w:val="27"/>
                <w:szCs w:val="27"/>
                <w:lang w:eastAsia="ru-RU"/>
              </w:rPr>
              <w:lastRenderedPageBreak/>
              <w:drawing>
                <wp:anchor distT="47625" distB="47625" distL="47625" distR="47625" simplePos="0" relativeHeight="251696128" behindDoc="0" locked="0" layoutInCell="1" allowOverlap="0">
                  <wp:simplePos x="0" y="0"/>
                  <wp:positionH relativeFrom="column">
                    <wp:align>right</wp:align>
                  </wp:positionH>
                  <wp:positionV relativeFrom="line">
                    <wp:posOffset>0</wp:posOffset>
                  </wp:positionV>
                  <wp:extent cx="2981325" cy="1771650"/>
                  <wp:effectExtent l="19050" t="0" r="9525" b="0"/>
                  <wp:wrapSquare wrapText="bothSides"/>
                  <wp:docPr id="39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63ECF">
              <w:rPr>
                <w:rFonts w:ascii="Verdana" w:hAnsi="Verdana"/>
                <w:color w:val="444488"/>
                <w:sz w:val="27"/>
                <w:szCs w:val="27"/>
              </w:rPr>
              <w:t>Сколько кругов можно поместить в квадрат без наложения?</w:t>
            </w:r>
            <w:r w:rsidRPr="00463ECF">
              <w:rPr>
                <w:rFonts w:ascii="Verdana" w:hAnsi="Verdana"/>
                <w:color w:val="444488"/>
                <w:sz w:val="27"/>
                <w:szCs w:val="27"/>
              </w:rPr>
              <w:br/>
            </w:r>
          </w:p>
        </w:tc>
      </w:tr>
      <w:tr w:rsidR="00463ECF" w:rsidTr="00463ECF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3ECF" w:rsidRPr="00463ECF" w:rsidRDefault="00463ECF" w:rsidP="00463ECF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70" w:history="1"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5</w:t>
                    </w:r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71" w:history="1"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4</w:t>
                    </w:r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72" w:history="1"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6</w:t>
                    </w:r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82263E">
                  <w:pPr>
                    <w:rPr>
                      <w:sz w:val="24"/>
                      <w:szCs w:val="24"/>
                    </w:rPr>
                  </w:pPr>
                  <w:hyperlink r:id="rId73" w:history="1"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9</w:t>
                    </w:r>
                    <w:r w:rsidR="00463ECF" w:rsidRPr="00463ECF">
                      <w:rPr>
                        <w:rStyle w:val="a6"/>
                        <w:rFonts w:ascii="Arial" w:hAnsi="Arial" w:cs="Arial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463ECF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463ECF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463ECF" w:rsidRDefault="00463ECF">
                  <w:pPr>
                    <w:rPr>
                      <w:sz w:val="16"/>
                      <w:szCs w:val="24"/>
                    </w:rPr>
                  </w:pPr>
                </w:p>
              </w:tc>
            </w:tr>
          </w:tbl>
          <w:p w:rsidR="00463ECF" w:rsidRPr="00463ECF" w:rsidRDefault="00463ECF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463ECF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463ECF" w:rsidRDefault="00463ECF">
                  <w:pPr>
                    <w:spacing w:after="24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463ECF" w:rsidRPr="00463ECF" w:rsidRDefault="00463ECF" w:rsidP="00463ECF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</w:tc>
      </w:tr>
    </w:tbl>
    <w:p w:rsidR="00EB2257" w:rsidRDefault="00EB2257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tbl>
      <w:tblPr>
        <w:tblW w:w="4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56"/>
      </w:tblGrid>
      <w:tr w:rsidR="00394A4B" w:rsidTr="00394A4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394A4B" w:rsidRDefault="00394A4B">
            <w:pPr>
              <w:pStyle w:val="a5"/>
              <w:rPr>
                <w:rFonts w:ascii="Arial" w:hAnsi="Arial" w:cs="Arial"/>
                <w:color w:val="222244"/>
                <w:sz w:val="27"/>
                <w:szCs w:val="27"/>
              </w:rPr>
            </w:pPr>
            <w:r>
              <w:rPr>
                <w:rFonts w:ascii="Verdana" w:hAnsi="Verdana"/>
                <w:noProof/>
                <w:color w:val="444488"/>
                <w:sz w:val="27"/>
                <w:szCs w:val="27"/>
              </w:rPr>
              <w:lastRenderedPageBreak/>
              <w:drawing>
                <wp:anchor distT="47625" distB="47625" distL="47625" distR="47625" simplePos="0" relativeHeight="251698176" behindDoc="0" locked="0" layoutInCell="1" allowOverlap="0">
                  <wp:simplePos x="0" y="0"/>
                  <wp:positionH relativeFrom="column">
                    <wp:align>right</wp:align>
                  </wp:positionH>
                  <wp:positionV relativeFrom="line">
                    <wp:posOffset>0</wp:posOffset>
                  </wp:positionV>
                  <wp:extent cx="3057525" cy="1371600"/>
                  <wp:effectExtent l="19050" t="0" r="9525" b="0"/>
                  <wp:wrapSquare wrapText="bothSides"/>
                  <wp:docPr id="42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t>Через трубу 1 вода полностью выливается из резервуара за 1 час, через трубу 2 - за 2 часа.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  <w:t> 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  <w:t xml:space="preserve"> Если вода будет выливаться через две трубы одновременно, </w:t>
            </w:r>
            <w:proofErr w:type="gramStart"/>
            <w:r>
              <w:rPr>
                <w:rFonts w:ascii="Arial" w:hAnsi="Arial" w:cs="Arial"/>
                <w:color w:val="222244"/>
                <w:sz w:val="27"/>
                <w:szCs w:val="27"/>
              </w:rPr>
              <w:t>то</w:t>
            </w:r>
            <w:proofErr w:type="gramEnd"/>
            <w:r>
              <w:rPr>
                <w:rFonts w:ascii="Arial" w:hAnsi="Arial" w:cs="Arial"/>
                <w:color w:val="222244"/>
                <w:sz w:val="27"/>
                <w:szCs w:val="27"/>
              </w:rPr>
              <w:t xml:space="preserve"> сколько времени потребуется, чтобы опустошить резервуар?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</w:r>
          </w:p>
        </w:tc>
      </w:tr>
      <w:tr w:rsidR="00394A4B" w:rsidTr="00394A4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394A4B" w:rsidRDefault="00394A4B">
            <w:pPr>
              <w:rPr>
                <w:rFonts w:ascii="Verdana" w:hAnsi="Verdana"/>
                <w:color w:val="444488"/>
                <w:sz w:val="27"/>
                <w:szCs w:val="27"/>
              </w:rPr>
            </w:pPr>
          </w:p>
          <w:p w:rsidR="00394A4B" w:rsidRDefault="00394A4B">
            <w:pPr>
              <w:pStyle w:val="z-"/>
            </w:pPr>
            <w:r>
              <w:t>Начало формы</w:t>
            </w: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75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90 мин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76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20 мин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77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40 мин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78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50 мин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</w:tbl>
          <w:p w:rsidR="00394A4B" w:rsidRDefault="00394A4B">
            <w:pPr>
              <w:rPr>
                <w:rFonts w:ascii="Verdana" w:hAnsi="Verdana"/>
                <w:vanish/>
                <w:color w:val="444488"/>
                <w:sz w:val="27"/>
                <w:szCs w:val="27"/>
              </w:rPr>
            </w:pP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73"/>
            </w:tblGrid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394A4B">
                  <w:pPr>
                    <w:spacing w:after="24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394A4B" w:rsidRDefault="00394A4B">
            <w:pPr>
              <w:pStyle w:val="z-1"/>
            </w:pPr>
            <w:r>
              <w:t>Конец формы</w:t>
            </w:r>
          </w:p>
        </w:tc>
      </w:tr>
    </w:tbl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C51444">
      <w:pPr>
        <w:rPr>
          <w:rFonts w:ascii="Verdana" w:hAnsi="Verdana"/>
          <w:sz w:val="27"/>
          <w:szCs w:val="27"/>
        </w:rPr>
      </w:pPr>
    </w:p>
    <w:p w:rsidR="00394A4B" w:rsidRDefault="00394A4B" w:rsidP="00394A4B">
      <w:pPr>
        <w:pStyle w:val="z-"/>
      </w:pPr>
      <w:r>
        <w:lastRenderedPageBreak/>
        <w:t>Начало формы</w:t>
      </w:r>
    </w:p>
    <w:tbl>
      <w:tblPr>
        <w:tblW w:w="40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80"/>
      </w:tblGrid>
      <w:tr w:rsidR="00394A4B">
        <w:trPr>
          <w:tblCellSpacing w:w="0" w:type="dxa"/>
        </w:trPr>
        <w:tc>
          <w:tcPr>
            <w:tcW w:w="0" w:type="auto"/>
            <w:vAlign w:val="center"/>
            <w:hideMark/>
          </w:tcPr>
          <w:p w:rsidR="00394A4B" w:rsidRDefault="00394A4B">
            <w:pPr>
              <w:pStyle w:val="a5"/>
              <w:rPr>
                <w:rFonts w:ascii="Arial" w:hAnsi="Arial" w:cs="Arial"/>
                <w:color w:val="222244"/>
                <w:sz w:val="27"/>
                <w:szCs w:val="27"/>
              </w:rPr>
            </w:pPr>
            <w:r>
              <w:rPr>
                <w:noProof/>
              </w:rPr>
              <w:drawing>
                <wp:anchor distT="47625" distB="47625" distL="47625" distR="47625" simplePos="0" relativeHeight="251700224" behindDoc="0" locked="0" layoutInCell="1" allowOverlap="0">
                  <wp:simplePos x="0" y="0"/>
                  <wp:positionH relativeFrom="column">
                    <wp:align>right</wp:align>
                  </wp:positionH>
                  <wp:positionV relativeFrom="line">
                    <wp:posOffset>0</wp:posOffset>
                  </wp:positionV>
                  <wp:extent cx="3714750" cy="3543300"/>
                  <wp:effectExtent l="19050" t="0" r="0" b="0"/>
                  <wp:wrapSquare wrapText="bothSides"/>
                  <wp:docPr id="43" name="image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t>Евгения получила 60, 65, 71, 79, 85 и 90 на ее экзамене по математике.</w:t>
            </w:r>
            <w:r>
              <w:rPr>
                <w:rStyle w:val="apple-converted-space"/>
                <w:rFonts w:ascii="Arial" w:hAnsi="Arial" w:cs="Arial"/>
                <w:color w:val="222244"/>
                <w:sz w:val="27"/>
                <w:szCs w:val="27"/>
              </w:rPr>
              <w:t> 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  <w:t>Если она получит 82 балла на седьмом экзамене, то средняя оценка</w:t>
            </w:r>
            <w:proofErr w:type="gramStart"/>
            <w:r>
              <w:rPr>
                <w:rFonts w:ascii="Arial" w:hAnsi="Arial" w:cs="Arial"/>
                <w:color w:val="222244"/>
                <w:sz w:val="27"/>
                <w:szCs w:val="27"/>
              </w:rPr>
              <w:t xml:space="preserve"> .</w:t>
            </w:r>
            <w:proofErr w:type="gramEnd"/>
            <w:r>
              <w:rPr>
                <w:rFonts w:ascii="Arial" w:hAnsi="Arial" w:cs="Arial"/>
                <w:color w:val="222244"/>
                <w:sz w:val="27"/>
                <w:szCs w:val="27"/>
              </w:rPr>
              <w:t xml:space="preserve"> . .</w:t>
            </w:r>
            <w:r>
              <w:rPr>
                <w:rFonts w:ascii="Arial" w:hAnsi="Arial" w:cs="Arial"/>
                <w:color w:val="222244"/>
                <w:sz w:val="27"/>
                <w:szCs w:val="27"/>
              </w:rPr>
              <w:br/>
            </w:r>
          </w:p>
        </w:tc>
      </w:tr>
      <w:tr w:rsidR="00394A4B">
        <w:trPr>
          <w:tblCellSpacing w:w="0" w:type="dxa"/>
        </w:trPr>
        <w:tc>
          <w:tcPr>
            <w:tcW w:w="0" w:type="auto"/>
            <w:vAlign w:val="center"/>
            <w:hideMark/>
          </w:tcPr>
          <w:p w:rsidR="00394A4B" w:rsidRDefault="00394A4B"/>
          <w:p w:rsidR="00394A4B" w:rsidRDefault="00394A4B">
            <w:pPr>
              <w:pStyle w:val="z-"/>
            </w:pPr>
            <w:r>
              <w:t>Начало формы</w:t>
            </w:r>
          </w:p>
          <w:tbl>
            <w:tblPr>
              <w:tblW w:w="4000" w:type="pct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/>
            </w:tblPr>
            <w:tblGrid>
              <w:gridCol w:w="5968"/>
            </w:tblGrid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80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увеличится на 1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81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останется прежней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82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уменьшится на 1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rHeight w:val="15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16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394A4B" w:rsidRDefault="0082263E">
                  <w:pPr>
                    <w:rPr>
                      <w:sz w:val="24"/>
                      <w:szCs w:val="24"/>
                    </w:rPr>
                  </w:pPr>
                  <w:hyperlink r:id="rId83" w:history="1">
                    <w:r w:rsidR="00394A4B">
                      <w:rPr>
                        <w:rStyle w:val="a6"/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t>уменьшится на 2</w:t>
                    </w:r>
                    <w:r w:rsidR="00394A4B">
                      <w:rPr>
                        <w:rFonts w:ascii="Arial" w:hAnsi="Arial" w:cs="Arial"/>
                        <w:color w:val="222244"/>
                        <w:sz w:val="27"/>
                        <w:szCs w:val="27"/>
                        <w:bdr w:val="single" w:sz="12" w:space="3" w:color="C1C1D9" w:frame="1"/>
                        <w:shd w:val="clear" w:color="auto" w:fill="FFFFFF"/>
                      </w:rPr>
                      <w:br/>
                    </w:r>
                  </w:hyperlink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394A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94A4B" w:rsidRDefault="00394A4B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394A4B" w:rsidRDefault="00394A4B">
            <w:pPr>
              <w:pStyle w:val="z-1"/>
            </w:pPr>
            <w:r>
              <w:t>Конец формы</w:t>
            </w:r>
          </w:p>
        </w:tc>
      </w:tr>
    </w:tbl>
    <w:p w:rsidR="00394A4B" w:rsidRPr="00C505D2" w:rsidRDefault="00EA10FE" w:rsidP="00C51444">
      <w:pPr>
        <w:rPr>
          <w:rFonts w:ascii="Verdana" w:hAnsi="Verdana"/>
          <w:sz w:val="27"/>
          <w:szCs w:val="27"/>
        </w:rPr>
      </w:pPr>
      <w:r>
        <w:rPr>
          <w:rFonts w:ascii="Verdana" w:hAnsi="Verdana"/>
          <w:sz w:val="27"/>
          <w:szCs w:val="27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>
            <wp:extent cx="2466975" cy="1847850"/>
            <wp:effectExtent l="19050" t="0" r="9525" b="0"/>
            <wp:docPr id="44" name="Рисунок 8" descr="https://encrypted-tbn0.gstatic.com/images?q=tbn:ANd9GcQYQdSi7x7hD4czmBMUMwtxw0KlH-ROEwCo46qvQYDuN14ciY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QYQdSi7x7hD4czmBMUMwtxw0KlH-ROEwCo46qvQYDuN14ciY4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94A4B" w:rsidRPr="00C505D2" w:rsidSect="00F333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B7FEE"/>
    <w:multiLevelType w:val="hybridMultilevel"/>
    <w:tmpl w:val="B0D8D3B6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6502C9"/>
    <w:multiLevelType w:val="hybridMultilevel"/>
    <w:tmpl w:val="6CEE5148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7D0BAD"/>
    <w:multiLevelType w:val="hybridMultilevel"/>
    <w:tmpl w:val="9C724890"/>
    <w:lvl w:ilvl="0" w:tplc="037E46D4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22224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C21945"/>
    <w:multiLevelType w:val="hybridMultilevel"/>
    <w:tmpl w:val="C6B2264A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24E3C"/>
    <w:rsid w:val="00000D5A"/>
    <w:rsid w:val="00021A78"/>
    <w:rsid w:val="00124E3C"/>
    <w:rsid w:val="00206632"/>
    <w:rsid w:val="00227590"/>
    <w:rsid w:val="003165DA"/>
    <w:rsid w:val="00353077"/>
    <w:rsid w:val="00380CEB"/>
    <w:rsid w:val="00394A4B"/>
    <w:rsid w:val="004468C6"/>
    <w:rsid w:val="00463ECF"/>
    <w:rsid w:val="004C70BD"/>
    <w:rsid w:val="004E6D9B"/>
    <w:rsid w:val="005647DA"/>
    <w:rsid w:val="005763C5"/>
    <w:rsid w:val="006740BC"/>
    <w:rsid w:val="006A1F7C"/>
    <w:rsid w:val="006A6E8E"/>
    <w:rsid w:val="006D080D"/>
    <w:rsid w:val="0082263E"/>
    <w:rsid w:val="00955DF8"/>
    <w:rsid w:val="00966A11"/>
    <w:rsid w:val="00996065"/>
    <w:rsid w:val="009B5EBB"/>
    <w:rsid w:val="009D6872"/>
    <w:rsid w:val="009F456E"/>
    <w:rsid w:val="009F47EF"/>
    <w:rsid w:val="00AF0E7A"/>
    <w:rsid w:val="00BB1F60"/>
    <w:rsid w:val="00C05FDA"/>
    <w:rsid w:val="00C455DD"/>
    <w:rsid w:val="00C505D2"/>
    <w:rsid w:val="00C51444"/>
    <w:rsid w:val="00C5406C"/>
    <w:rsid w:val="00C80094"/>
    <w:rsid w:val="00CC47E4"/>
    <w:rsid w:val="00CC6BD3"/>
    <w:rsid w:val="00CF0175"/>
    <w:rsid w:val="00E0235D"/>
    <w:rsid w:val="00EA10FE"/>
    <w:rsid w:val="00EB2257"/>
    <w:rsid w:val="00ED274E"/>
    <w:rsid w:val="00F3332D"/>
    <w:rsid w:val="00FC310C"/>
    <w:rsid w:val="00FF56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33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4E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4E3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124E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24E3C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124E3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124E3C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124E3C"/>
    <w:rPr>
      <w:color w:val="0000FF"/>
      <w:u w:val="single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124E3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rsid w:val="00124E3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situationid">
    <w:name w:val="situationid"/>
    <w:basedOn w:val="a0"/>
    <w:rsid w:val="00124E3C"/>
  </w:style>
  <w:style w:type="character" w:styleId="a7">
    <w:name w:val="FollowedHyperlink"/>
    <w:basedOn w:val="a0"/>
    <w:uiPriority w:val="99"/>
    <w:semiHidden/>
    <w:unhideWhenUsed/>
    <w:rsid w:val="006D080D"/>
    <w:rPr>
      <w:color w:val="800080" w:themeColor="followedHyperlink"/>
      <w:u w:val="single"/>
    </w:rPr>
  </w:style>
  <w:style w:type="paragraph" w:styleId="a8">
    <w:name w:val="List Paragraph"/>
    <w:basedOn w:val="a"/>
    <w:uiPriority w:val="34"/>
    <w:qFormat/>
    <w:rsid w:val="009F456E"/>
    <w:pPr>
      <w:ind w:left="720"/>
      <w:contextualSpacing/>
    </w:pPr>
  </w:style>
  <w:style w:type="character" w:styleId="a9">
    <w:name w:val="Subtle Emphasis"/>
    <w:basedOn w:val="a0"/>
    <w:uiPriority w:val="19"/>
    <w:qFormat/>
    <w:rsid w:val="00C505D2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7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6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20.png"/><Relationship Id="rId21" Type="http://schemas.openxmlformats.org/officeDocument/2006/relationships/hyperlink" Target="javascript:parent.answer(2)" TargetMode="External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image" Target="media/image26.png"/><Relationship Id="rId50" Type="http://schemas.openxmlformats.org/officeDocument/2006/relationships/hyperlink" Target="javascript:parent.answer(2)" TargetMode="External"/><Relationship Id="rId55" Type="http://schemas.openxmlformats.org/officeDocument/2006/relationships/image" Target="media/image30.png"/><Relationship Id="rId63" Type="http://schemas.openxmlformats.org/officeDocument/2006/relationships/image" Target="media/image34.png"/><Relationship Id="rId68" Type="http://schemas.openxmlformats.org/officeDocument/2006/relationships/hyperlink" Target="javascript:parent.answer(4)" TargetMode="External"/><Relationship Id="rId76" Type="http://schemas.openxmlformats.org/officeDocument/2006/relationships/hyperlink" Target="javascript:parent.answer(2)" TargetMode="External"/><Relationship Id="rId84" Type="http://schemas.openxmlformats.org/officeDocument/2006/relationships/image" Target="media/image39.jpeg"/><Relationship Id="rId7" Type="http://schemas.openxmlformats.org/officeDocument/2006/relationships/image" Target="media/image3.png"/><Relationship Id="rId71" Type="http://schemas.openxmlformats.org/officeDocument/2006/relationships/hyperlink" Target="javascript:parent.answer(2)" TargetMode="External"/><Relationship Id="rId2" Type="http://schemas.openxmlformats.org/officeDocument/2006/relationships/styles" Target="styles.xml"/><Relationship Id="rId16" Type="http://schemas.openxmlformats.org/officeDocument/2006/relationships/hyperlink" Target="javascript:parent.answer(3)" TargetMode="External"/><Relationship Id="rId29" Type="http://schemas.openxmlformats.org/officeDocument/2006/relationships/image" Target="media/image13.png"/><Relationship Id="rId11" Type="http://schemas.openxmlformats.org/officeDocument/2006/relationships/hyperlink" Target="javascript:parent.answer(4)" TargetMode="External"/><Relationship Id="rId24" Type="http://schemas.openxmlformats.org/officeDocument/2006/relationships/image" Target="media/image9.png"/><Relationship Id="rId32" Type="http://schemas.openxmlformats.org/officeDocument/2006/relationships/hyperlink" Target="javascript:parent.answer(2)" TargetMode="External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66" Type="http://schemas.openxmlformats.org/officeDocument/2006/relationships/hyperlink" Target="javascript:parent.answer(2)" TargetMode="External"/><Relationship Id="rId74" Type="http://schemas.openxmlformats.org/officeDocument/2006/relationships/image" Target="media/image37.png"/><Relationship Id="rId79" Type="http://schemas.openxmlformats.org/officeDocument/2006/relationships/image" Target="media/image38.png"/><Relationship Id="rId5" Type="http://schemas.openxmlformats.org/officeDocument/2006/relationships/image" Target="media/image1.jpeg"/><Relationship Id="rId61" Type="http://schemas.openxmlformats.org/officeDocument/2006/relationships/hyperlink" Target="javascript:parent.answer(3)" TargetMode="External"/><Relationship Id="rId82" Type="http://schemas.openxmlformats.org/officeDocument/2006/relationships/hyperlink" Target="javascript:parent.answer(3)" TargetMode="External"/><Relationship Id="rId19" Type="http://schemas.openxmlformats.org/officeDocument/2006/relationships/hyperlink" Target="javascript:parent.answer(1)" TargetMode="External"/><Relationship Id="rId4" Type="http://schemas.openxmlformats.org/officeDocument/2006/relationships/webSettings" Target="webSettings.xml"/><Relationship Id="rId9" Type="http://schemas.openxmlformats.org/officeDocument/2006/relationships/hyperlink" Target="javascript:parent.answer(2)" TargetMode="External"/><Relationship Id="rId14" Type="http://schemas.openxmlformats.org/officeDocument/2006/relationships/hyperlink" Target="javascript:parent.answer(1)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6.png"/><Relationship Id="rId43" Type="http://schemas.openxmlformats.org/officeDocument/2006/relationships/hyperlink" Target="javascript:parent.answer(1)" TargetMode="External"/><Relationship Id="rId48" Type="http://schemas.openxmlformats.org/officeDocument/2006/relationships/image" Target="media/image27.png"/><Relationship Id="rId56" Type="http://schemas.openxmlformats.org/officeDocument/2006/relationships/image" Target="media/image31.gif"/><Relationship Id="rId64" Type="http://schemas.openxmlformats.org/officeDocument/2006/relationships/image" Target="media/image35.png"/><Relationship Id="rId69" Type="http://schemas.openxmlformats.org/officeDocument/2006/relationships/image" Target="media/image36.png"/><Relationship Id="rId77" Type="http://schemas.openxmlformats.org/officeDocument/2006/relationships/hyperlink" Target="javascript:parent.answer(3)" TargetMode="External"/><Relationship Id="rId8" Type="http://schemas.openxmlformats.org/officeDocument/2006/relationships/hyperlink" Target="javascript:parent.answer(1)" TargetMode="External"/><Relationship Id="rId51" Type="http://schemas.openxmlformats.org/officeDocument/2006/relationships/hyperlink" Target="javascript:parent.answer(3)" TargetMode="External"/><Relationship Id="rId72" Type="http://schemas.openxmlformats.org/officeDocument/2006/relationships/hyperlink" Target="javascript:parent.answer(3)" TargetMode="External"/><Relationship Id="rId80" Type="http://schemas.openxmlformats.org/officeDocument/2006/relationships/hyperlink" Target="javascript:parent.answer(1)" TargetMode="External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hyperlink" Target="javascript:parent.answer(4)" TargetMode="External"/><Relationship Id="rId25" Type="http://schemas.openxmlformats.org/officeDocument/2006/relationships/hyperlink" Target="javascript:parent.answer(4)" TargetMode="External"/><Relationship Id="rId33" Type="http://schemas.openxmlformats.org/officeDocument/2006/relationships/hyperlink" Target="javascript:parent.answer(3)" TargetMode="External"/><Relationship Id="rId38" Type="http://schemas.openxmlformats.org/officeDocument/2006/relationships/image" Target="media/image19.png"/><Relationship Id="rId46" Type="http://schemas.openxmlformats.org/officeDocument/2006/relationships/hyperlink" Target="javascript:parent.answer(2)" TargetMode="External"/><Relationship Id="rId59" Type="http://schemas.openxmlformats.org/officeDocument/2006/relationships/hyperlink" Target="javascript:parent.answer(1)" TargetMode="External"/><Relationship Id="rId67" Type="http://schemas.openxmlformats.org/officeDocument/2006/relationships/hyperlink" Target="javascript:parent.answer(3)" TargetMode="External"/><Relationship Id="rId20" Type="http://schemas.openxmlformats.org/officeDocument/2006/relationships/image" Target="media/image7.png"/><Relationship Id="rId41" Type="http://schemas.openxmlformats.org/officeDocument/2006/relationships/image" Target="media/image22.png"/><Relationship Id="rId54" Type="http://schemas.openxmlformats.org/officeDocument/2006/relationships/image" Target="media/image29.png"/><Relationship Id="rId62" Type="http://schemas.openxmlformats.org/officeDocument/2006/relationships/hyperlink" Target="javascript:parent.answer(4)" TargetMode="External"/><Relationship Id="rId70" Type="http://schemas.openxmlformats.org/officeDocument/2006/relationships/hyperlink" Target="javascript:parent.answer(1)" TargetMode="External"/><Relationship Id="rId75" Type="http://schemas.openxmlformats.org/officeDocument/2006/relationships/hyperlink" Target="javascript:parent.answer(1)" TargetMode="External"/><Relationship Id="rId83" Type="http://schemas.openxmlformats.org/officeDocument/2006/relationships/hyperlink" Target="javascript:parent.answer(4)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5" Type="http://schemas.openxmlformats.org/officeDocument/2006/relationships/hyperlink" Target="javascript:parent.answer(2)" TargetMode="External"/><Relationship Id="rId23" Type="http://schemas.openxmlformats.org/officeDocument/2006/relationships/hyperlink" Target="javascript:parent.answer(3)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7.png"/><Relationship Id="rId49" Type="http://schemas.openxmlformats.org/officeDocument/2006/relationships/hyperlink" Target="javascript:parent.answer(1)" TargetMode="External"/><Relationship Id="rId57" Type="http://schemas.openxmlformats.org/officeDocument/2006/relationships/image" Target="media/image32.gif"/><Relationship Id="rId10" Type="http://schemas.openxmlformats.org/officeDocument/2006/relationships/hyperlink" Target="javascript:parent.answer(3)" TargetMode="External"/><Relationship Id="rId31" Type="http://schemas.openxmlformats.org/officeDocument/2006/relationships/hyperlink" Target="javascript:parent.answer(1)" TargetMode="External"/><Relationship Id="rId44" Type="http://schemas.openxmlformats.org/officeDocument/2006/relationships/image" Target="media/image24.png"/><Relationship Id="rId52" Type="http://schemas.openxmlformats.org/officeDocument/2006/relationships/hyperlink" Target="javascript:parent.answer(4)" TargetMode="External"/><Relationship Id="rId60" Type="http://schemas.openxmlformats.org/officeDocument/2006/relationships/hyperlink" Target="javascript:parent.answer(2)" TargetMode="External"/><Relationship Id="rId65" Type="http://schemas.openxmlformats.org/officeDocument/2006/relationships/hyperlink" Target="javascript:parent.answer(1)" TargetMode="External"/><Relationship Id="rId73" Type="http://schemas.openxmlformats.org/officeDocument/2006/relationships/hyperlink" Target="javascript:parent.answer(4)" TargetMode="External"/><Relationship Id="rId78" Type="http://schemas.openxmlformats.org/officeDocument/2006/relationships/hyperlink" Target="javascript:parent.answer(4)" TargetMode="External"/><Relationship Id="rId81" Type="http://schemas.openxmlformats.org/officeDocument/2006/relationships/hyperlink" Target="javascript:parent.answer(2)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1044</Words>
  <Characters>5956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6987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Юра</dc:creator>
  <cp:lastModifiedBy>Юра</cp:lastModifiedBy>
  <cp:revision>10</cp:revision>
  <dcterms:created xsi:type="dcterms:W3CDTF">2014-02-09T16:46:00Z</dcterms:created>
  <dcterms:modified xsi:type="dcterms:W3CDTF">2014-06-22T03:37:00Z</dcterms:modified>
</cp:coreProperties>
</file>